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before="0" w:line="267.7500057220459" w:lineRule="auto"/>
        <w:ind w:left="0" w:right="560.04150390625" w:firstLine="0"/>
        <w:jc w:val="left"/>
        <w:rPr>
          <w:rFonts w:ascii="Times New Roman" w:cs="Times New Roman" w:eastAsia="Times New Roman" w:hAnsi="Times New Roman"/>
          <w:color w:val="000000"/>
          <w:sz w:val="22"/>
          <w:szCs w:val="22"/>
          <w:shd w:fill="auto" w:val="clear"/>
        </w:rPr>
      </w:pPr>
      <w:r w:rsidDel="00000000" w:rsidR="00000000" w:rsidRPr="00000000">
        <w:rPr>
          <w:rFonts w:ascii="Times New Roman" w:cs="Times New Roman" w:eastAsia="Times New Roman" w:hAnsi="Times New Roman"/>
          <w:b w:val="1"/>
          <w:color w:val="000000"/>
          <w:sz w:val="28"/>
          <w:szCs w:val="28"/>
          <w:shd w:fill="auto" w:val="clear"/>
          <w:rtl w:val="0"/>
        </w:rPr>
        <w:t xml:space="preserve">MADHAV INSTITUTE OF TECHNOLOGY &amp; SCIENCE, GWALIOR </w:t>
      </w:r>
      <w:r w:rsidDel="00000000" w:rsidR="00000000" w:rsidRPr="00000000">
        <w:rPr>
          <w:rFonts w:ascii="Times New Roman" w:cs="Times New Roman" w:eastAsia="Times New Roman" w:hAnsi="Times New Roman"/>
          <w:color w:val="000000"/>
          <w:sz w:val="22"/>
          <w:szCs w:val="22"/>
          <w:shd w:fill="auto" w:val="clear"/>
          <w:rtl w:val="0"/>
        </w:rPr>
        <w:t xml:space="preserve">(A Govt. Aided UGC Autonomous &amp; NAAC Accredited Institute Affiliated to RGPV, Bhopal) </w:t>
      </w:r>
    </w:p>
    <w:p w:rsidR="00000000" w:rsidDel="00000000" w:rsidP="00000000" w:rsidRDefault="00000000" w:rsidRPr="00000000" w14:paraId="00000002">
      <w:pPr>
        <w:widowControl w:val="0"/>
        <w:spacing w:before="297.4658203125" w:line="240" w:lineRule="auto"/>
        <w:ind w:left="0" w:firstLine="0"/>
        <w:jc w:val="center"/>
        <w:rPr>
          <w:rFonts w:ascii="Times New Roman" w:cs="Times New Roman" w:eastAsia="Times New Roman" w:hAnsi="Times New Roman"/>
          <w:color w:val="000000"/>
          <w:sz w:val="22"/>
          <w:szCs w:val="22"/>
          <w:shd w:fill="auto" w:val="clear"/>
        </w:rPr>
      </w:pPr>
      <w:r w:rsidDel="00000000" w:rsidR="00000000" w:rsidRPr="00000000">
        <w:rPr>
          <w:rFonts w:ascii="Times New Roman" w:cs="Times New Roman" w:eastAsia="Times New Roman" w:hAnsi="Times New Roman"/>
          <w:color w:val="000000"/>
          <w:sz w:val="22"/>
          <w:szCs w:val="22"/>
          <w:shd w:fill="auto" w:val="clear"/>
        </w:rPr>
        <w:drawing>
          <wp:inline distB="19050" distT="19050" distL="19050" distR="19050">
            <wp:extent cx="1951355" cy="1632204"/>
            <wp:effectExtent b="0" l="0" r="0" t="0"/>
            <wp:docPr id="16"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951355" cy="1632204"/>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widowControl w:val="0"/>
        <w:spacing w:before="0" w:line="240" w:lineRule="auto"/>
        <w:ind w:left="0" w:firstLine="0"/>
        <w:jc w:val="center"/>
        <w:rPr>
          <w:rFonts w:ascii="Times New Roman" w:cs="Times New Roman" w:eastAsia="Times New Roman" w:hAnsi="Times New Roman"/>
          <w:b w:val="1"/>
          <w:color w:val="000000"/>
          <w:sz w:val="24"/>
          <w:szCs w:val="24"/>
          <w:shd w:fill="auto" w:val="clear"/>
        </w:rPr>
      </w:pPr>
      <w:r w:rsidDel="00000000" w:rsidR="00000000" w:rsidRPr="00000000">
        <w:rPr>
          <w:rFonts w:ascii="Times New Roman" w:cs="Times New Roman" w:eastAsia="Times New Roman" w:hAnsi="Times New Roman"/>
          <w:b w:val="1"/>
          <w:color w:val="000000"/>
          <w:sz w:val="24"/>
          <w:szCs w:val="24"/>
          <w:shd w:fill="auto" w:val="clear"/>
          <w:rtl w:val="0"/>
        </w:rPr>
        <w:t xml:space="preserve">Project Report </w:t>
      </w:r>
    </w:p>
    <w:p w:rsidR="00000000" w:rsidDel="00000000" w:rsidP="00000000" w:rsidRDefault="00000000" w:rsidRPr="00000000" w14:paraId="00000004">
      <w:pPr>
        <w:widowControl w:val="0"/>
        <w:spacing w:before="274.918212890625" w:line="240" w:lineRule="auto"/>
        <w:ind w:left="0" w:firstLine="0"/>
        <w:jc w:val="center"/>
        <w:rPr>
          <w:rFonts w:ascii="Times New Roman" w:cs="Times New Roman" w:eastAsia="Times New Roman" w:hAnsi="Times New Roman"/>
          <w:b w:val="1"/>
          <w:color w:val="000000"/>
          <w:sz w:val="24"/>
          <w:szCs w:val="24"/>
          <w:shd w:fill="auto" w:val="clear"/>
        </w:rPr>
      </w:pPr>
      <w:r w:rsidDel="00000000" w:rsidR="00000000" w:rsidRPr="00000000">
        <w:rPr>
          <w:rFonts w:ascii="Times New Roman" w:cs="Times New Roman" w:eastAsia="Times New Roman" w:hAnsi="Times New Roman"/>
          <w:b w:val="1"/>
          <w:color w:val="000000"/>
          <w:sz w:val="24"/>
          <w:szCs w:val="24"/>
          <w:shd w:fill="auto" w:val="clear"/>
          <w:rtl w:val="0"/>
        </w:rPr>
        <w:t xml:space="preserve">on </w:t>
      </w:r>
    </w:p>
    <w:p w:rsidR="00000000" w:rsidDel="00000000" w:rsidP="00000000" w:rsidRDefault="00000000" w:rsidRPr="00000000" w14:paraId="00000005">
      <w:pPr>
        <w:widowControl w:val="0"/>
        <w:spacing w:before="270.31982421875" w:line="240" w:lineRule="auto"/>
        <w:ind w:left="0" w:firstLine="0"/>
        <w:jc w:val="center"/>
        <w:rPr>
          <w:rFonts w:ascii="Times New Roman" w:cs="Times New Roman" w:eastAsia="Times New Roman" w:hAnsi="Times New Roman"/>
          <w:b w:val="1"/>
          <w:color w:val="000000"/>
          <w:sz w:val="28"/>
          <w:szCs w:val="28"/>
          <w:shd w:fill="auto" w:val="clear"/>
        </w:rPr>
      </w:pPr>
      <w:r w:rsidDel="00000000" w:rsidR="00000000" w:rsidRPr="00000000">
        <w:rPr>
          <w:rFonts w:ascii="Times New Roman" w:cs="Times New Roman" w:eastAsia="Times New Roman" w:hAnsi="Times New Roman"/>
          <w:b w:val="1"/>
          <w:color w:val="000000"/>
          <w:sz w:val="28"/>
          <w:szCs w:val="28"/>
          <w:shd w:fill="auto" w:val="clear"/>
          <w:rtl w:val="0"/>
        </w:rPr>
        <w:t xml:space="preserve"> Leaf</w:t>
      </w:r>
      <w:r w:rsidDel="00000000" w:rsidR="00000000" w:rsidRPr="00000000">
        <w:rPr>
          <w:rFonts w:ascii="Times New Roman" w:cs="Times New Roman" w:eastAsia="Times New Roman" w:hAnsi="Times New Roman"/>
          <w:b w:val="1"/>
          <w:sz w:val="28"/>
          <w:szCs w:val="28"/>
          <w:shd w:fill="auto" w:val="clear"/>
          <w:rtl w:val="0"/>
        </w:rPr>
        <w:t xml:space="preserve"> disease identification using deep learning</w:t>
      </w:r>
      <w:r w:rsidDel="00000000" w:rsidR="00000000" w:rsidRPr="00000000">
        <w:rPr>
          <w:rtl w:val="0"/>
        </w:rPr>
      </w:r>
    </w:p>
    <w:p w:rsidR="00000000" w:rsidDel="00000000" w:rsidP="00000000" w:rsidRDefault="00000000" w:rsidRPr="00000000" w14:paraId="00000006">
      <w:pPr>
        <w:widowControl w:val="0"/>
        <w:spacing w:before="318.2403564453125" w:line="458.1499671936035" w:lineRule="auto"/>
        <w:ind w:left="838.5801696777344" w:right="875.1605224609375" w:firstLine="0"/>
        <w:jc w:val="center"/>
        <w:rPr>
          <w:rFonts w:ascii="Times New Roman" w:cs="Times New Roman" w:eastAsia="Times New Roman" w:hAnsi="Times New Roman"/>
          <w:b w:val="1"/>
          <w:color w:val="000000"/>
          <w:sz w:val="24"/>
          <w:szCs w:val="24"/>
          <w:shd w:fill="auto" w:val="clear"/>
        </w:rPr>
      </w:pPr>
      <w:r w:rsidDel="00000000" w:rsidR="00000000" w:rsidRPr="00000000">
        <w:rPr>
          <w:rFonts w:ascii="Times New Roman" w:cs="Times New Roman" w:eastAsia="Times New Roman" w:hAnsi="Times New Roman"/>
          <w:color w:val="000000"/>
          <w:sz w:val="24"/>
          <w:szCs w:val="24"/>
          <w:shd w:fill="auto" w:val="clear"/>
          <w:rtl w:val="0"/>
        </w:rPr>
        <w:t xml:space="preserve">A project report submitted in partial fulfillment of the requirement for the degree of </w:t>
      </w:r>
      <w:r w:rsidDel="00000000" w:rsidR="00000000" w:rsidRPr="00000000">
        <w:rPr>
          <w:rFonts w:ascii="Times New Roman" w:cs="Times New Roman" w:eastAsia="Times New Roman" w:hAnsi="Times New Roman"/>
          <w:b w:val="1"/>
          <w:color w:val="000000"/>
          <w:sz w:val="24"/>
          <w:szCs w:val="24"/>
          <w:shd w:fill="auto" w:val="clear"/>
          <w:rtl w:val="0"/>
        </w:rPr>
        <w:t xml:space="preserve">BACHELOR OF TECHNOLOGY </w:t>
      </w:r>
    </w:p>
    <w:p w:rsidR="00000000" w:rsidDel="00000000" w:rsidP="00000000" w:rsidRDefault="00000000" w:rsidRPr="00000000" w14:paraId="00000007">
      <w:pPr>
        <w:widowControl w:val="0"/>
        <w:spacing w:before="57.17041015625" w:line="240" w:lineRule="auto"/>
        <w:ind w:left="0" w:firstLine="0"/>
        <w:jc w:val="center"/>
        <w:rPr>
          <w:rFonts w:ascii="Times New Roman" w:cs="Times New Roman" w:eastAsia="Times New Roman" w:hAnsi="Times New Roman"/>
          <w:color w:val="000000"/>
          <w:sz w:val="24"/>
          <w:szCs w:val="24"/>
          <w:shd w:fill="auto" w:val="clear"/>
        </w:rPr>
      </w:pPr>
      <w:r w:rsidDel="00000000" w:rsidR="00000000" w:rsidRPr="00000000">
        <w:rPr>
          <w:rFonts w:ascii="Times New Roman" w:cs="Times New Roman" w:eastAsia="Times New Roman" w:hAnsi="Times New Roman"/>
          <w:color w:val="000000"/>
          <w:sz w:val="24"/>
          <w:szCs w:val="24"/>
          <w:shd w:fill="auto" w:val="clear"/>
          <w:rtl w:val="0"/>
        </w:rPr>
        <w:t xml:space="preserve">in </w:t>
      </w:r>
    </w:p>
    <w:p w:rsidR="00000000" w:rsidDel="00000000" w:rsidP="00000000" w:rsidRDefault="00000000" w:rsidRPr="00000000" w14:paraId="00000008">
      <w:pPr>
        <w:widowControl w:val="0"/>
        <w:spacing w:before="269.9200439453125" w:line="240" w:lineRule="auto"/>
        <w:ind w:left="0" w:firstLine="0"/>
        <w:jc w:val="center"/>
        <w:rPr>
          <w:rFonts w:ascii="Times New Roman" w:cs="Times New Roman" w:eastAsia="Times New Roman" w:hAnsi="Times New Roman"/>
          <w:b w:val="1"/>
          <w:color w:val="000000"/>
          <w:sz w:val="24"/>
          <w:szCs w:val="24"/>
          <w:shd w:fill="auto" w:val="clear"/>
        </w:rPr>
      </w:pPr>
      <w:r w:rsidDel="00000000" w:rsidR="00000000" w:rsidRPr="00000000">
        <w:rPr>
          <w:rFonts w:ascii="Times New Roman" w:cs="Times New Roman" w:eastAsia="Times New Roman" w:hAnsi="Times New Roman"/>
          <w:b w:val="1"/>
          <w:color w:val="000000"/>
          <w:sz w:val="24"/>
          <w:szCs w:val="24"/>
          <w:shd w:fill="auto" w:val="clear"/>
          <w:rtl w:val="0"/>
        </w:rPr>
        <w:t xml:space="preserve">INFORMATION TECHNOLOGY </w:t>
      </w:r>
    </w:p>
    <w:p w:rsidR="00000000" w:rsidDel="00000000" w:rsidP="00000000" w:rsidRDefault="00000000" w:rsidRPr="00000000" w14:paraId="00000009">
      <w:pPr>
        <w:widowControl w:val="0"/>
        <w:spacing w:before="710.52001953125" w:line="240" w:lineRule="auto"/>
        <w:ind w:left="0" w:firstLine="0"/>
        <w:jc w:val="center"/>
        <w:rPr>
          <w:rFonts w:ascii="Times New Roman" w:cs="Times New Roman" w:eastAsia="Times New Roman" w:hAnsi="Times New Roman"/>
          <w:color w:val="000000"/>
          <w:sz w:val="24"/>
          <w:szCs w:val="24"/>
          <w:shd w:fill="auto" w:val="clear"/>
        </w:rPr>
      </w:pPr>
      <w:r w:rsidDel="00000000" w:rsidR="00000000" w:rsidRPr="00000000">
        <w:rPr>
          <w:rFonts w:ascii="Times New Roman" w:cs="Times New Roman" w:eastAsia="Times New Roman" w:hAnsi="Times New Roman"/>
          <w:color w:val="000000"/>
          <w:sz w:val="24"/>
          <w:szCs w:val="24"/>
          <w:shd w:fill="auto" w:val="clear"/>
          <w:rtl w:val="0"/>
        </w:rPr>
        <w:t xml:space="preserve">Submitted by: </w:t>
      </w:r>
    </w:p>
    <w:p w:rsidR="00000000" w:rsidDel="00000000" w:rsidP="00000000" w:rsidRDefault="00000000" w:rsidRPr="00000000" w14:paraId="0000000A">
      <w:pPr>
        <w:widowControl w:val="0"/>
        <w:spacing w:before="134.91943359375" w:line="240" w:lineRule="auto"/>
        <w:ind w:left="0" w:firstLine="0"/>
        <w:jc w:val="center"/>
        <w:rPr>
          <w:rFonts w:ascii="Times New Roman" w:cs="Times New Roman" w:eastAsia="Times New Roman" w:hAnsi="Times New Roman"/>
          <w:b w:val="1"/>
          <w:color w:val="000000"/>
          <w:sz w:val="24"/>
          <w:szCs w:val="24"/>
          <w:shd w:fill="auto" w:val="clear"/>
        </w:rPr>
      </w:pPr>
      <w:r w:rsidDel="00000000" w:rsidR="00000000" w:rsidRPr="00000000">
        <w:rPr>
          <w:rFonts w:ascii="Times New Roman" w:cs="Times New Roman" w:eastAsia="Times New Roman" w:hAnsi="Times New Roman"/>
          <w:b w:val="1"/>
          <w:color w:val="000000"/>
          <w:sz w:val="24"/>
          <w:szCs w:val="24"/>
          <w:shd w:fill="auto" w:val="clear"/>
          <w:rtl w:val="0"/>
        </w:rPr>
        <w:t xml:space="preserve">Ritesh Tiwari</w:t>
      </w:r>
    </w:p>
    <w:p w:rsidR="00000000" w:rsidDel="00000000" w:rsidP="00000000" w:rsidRDefault="00000000" w:rsidRPr="00000000" w14:paraId="0000000B">
      <w:pPr>
        <w:widowControl w:val="0"/>
        <w:spacing w:before="129.9200439453125" w:line="240" w:lineRule="auto"/>
        <w:ind w:left="0" w:firstLine="0"/>
        <w:jc w:val="center"/>
        <w:rPr>
          <w:rFonts w:ascii="Times New Roman" w:cs="Times New Roman" w:eastAsia="Times New Roman" w:hAnsi="Times New Roman"/>
          <w:b w:val="1"/>
          <w:color w:val="000000"/>
          <w:sz w:val="24"/>
          <w:szCs w:val="24"/>
          <w:shd w:fill="auto" w:val="clear"/>
        </w:rPr>
      </w:pPr>
      <w:r w:rsidDel="00000000" w:rsidR="00000000" w:rsidRPr="00000000">
        <w:rPr>
          <w:rFonts w:ascii="Times New Roman" w:cs="Times New Roman" w:eastAsia="Times New Roman" w:hAnsi="Times New Roman"/>
          <w:b w:val="1"/>
          <w:color w:val="000000"/>
          <w:sz w:val="24"/>
          <w:szCs w:val="24"/>
          <w:shd w:fill="auto" w:val="clear"/>
          <w:rtl w:val="0"/>
        </w:rPr>
        <w:t xml:space="preserve">(0901IT181047)</w:t>
      </w:r>
    </w:p>
    <w:p w:rsidR="00000000" w:rsidDel="00000000" w:rsidP="00000000" w:rsidRDefault="00000000" w:rsidRPr="00000000" w14:paraId="0000000C">
      <w:pPr>
        <w:widowControl w:val="0"/>
        <w:spacing w:before="275.31982421875" w:line="240" w:lineRule="auto"/>
        <w:ind w:left="0" w:firstLine="0"/>
        <w:jc w:val="center"/>
        <w:rPr>
          <w:rFonts w:ascii="Times New Roman" w:cs="Times New Roman" w:eastAsia="Times New Roman" w:hAnsi="Times New Roman"/>
          <w:b w:val="1"/>
          <w:color w:val="000000"/>
          <w:sz w:val="24"/>
          <w:szCs w:val="24"/>
          <w:shd w:fill="auto" w:val="clear"/>
        </w:rPr>
      </w:pPr>
      <w:r w:rsidDel="00000000" w:rsidR="00000000" w:rsidRPr="00000000">
        <w:rPr>
          <w:rFonts w:ascii="Times New Roman" w:cs="Times New Roman" w:eastAsia="Times New Roman" w:hAnsi="Times New Roman"/>
          <w:b w:val="1"/>
          <w:color w:val="000000"/>
          <w:sz w:val="24"/>
          <w:szCs w:val="24"/>
          <w:shd w:fill="auto" w:val="clear"/>
          <w:rtl w:val="0"/>
        </w:rPr>
        <w:t xml:space="preserve">Faculty Mentor: </w:t>
      </w:r>
    </w:p>
    <w:p w:rsidR="00000000" w:rsidDel="00000000" w:rsidP="00000000" w:rsidRDefault="00000000" w:rsidRPr="00000000" w14:paraId="0000000D">
      <w:pPr>
        <w:widowControl w:val="0"/>
        <w:spacing w:before="129.91943359375" w:line="240" w:lineRule="auto"/>
        <w:ind w:left="0" w:firstLine="0"/>
        <w:jc w:val="center"/>
        <w:rPr>
          <w:rFonts w:ascii="Times New Roman" w:cs="Times New Roman" w:eastAsia="Times New Roman" w:hAnsi="Times New Roman"/>
          <w:b w:val="1"/>
          <w:color w:val="000000"/>
          <w:sz w:val="24"/>
          <w:szCs w:val="24"/>
          <w:shd w:fill="auto" w:val="clear"/>
        </w:rPr>
      </w:pPr>
      <w:r w:rsidDel="00000000" w:rsidR="00000000" w:rsidRPr="00000000">
        <w:rPr>
          <w:rFonts w:ascii="Times New Roman" w:cs="Times New Roman" w:eastAsia="Times New Roman" w:hAnsi="Times New Roman"/>
          <w:b w:val="1"/>
          <w:color w:val="000000"/>
          <w:sz w:val="24"/>
          <w:szCs w:val="24"/>
          <w:shd w:fill="auto" w:val="clear"/>
          <w:rtl w:val="0"/>
        </w:rPr>
        <w:t xml:space="preserve">Dr. Dhananjay Bisen</w:t>
      </w:r>
    </w:p>
    <w:p w:rsidR="00000000" w:rsidDel="00000000" w:rsidP="00000000" w:rsidRDefault="00000000" w:rsidRPr="00000000" w14:paraId="0000000E">
      <w:pPr>
        <w:widowControl w:val="0"/>
        <w:spacing w:before="129.91943359375" w:line="240" w:lineRule="auto"/>
        <w:ind w:left="0" w:firstLine="0"/>
        <w:jc w:val="center"/>
        <w:rPr>
          <w:rFonts w:ascii="Times New Roman" w:cs="Times New Roman" w:eastAsia="Times New Roman" w:hAnsi="Times New Roman"/>
          <w:b w:val="1"/>
          <w:color w:val="000000"/>
          <w:sz w:val="24"/>
          <w:szCs w:val="24"/>
          <w:shd w:fill="auto" w:val="clear"/>
        </w:rPr>
      </w:pPr>
      <w:r w:rsidDel="00000000" w:rsidR="00000000" w:rsidRPr="00000000">
        <w:rPr>
          <w:rFonts w:ascii="Times New Roman" w:cs="Times New Roman" w:eastAsia="Times New Roman" w:hAnsi="Times New Roman"/>
          <w:color w:val="000000"/>
          <w:sz w:val="24"/>
          <w:szCs w:val="24"/>
          <w:rtl w:val="0"/>
        </w:rPr>
        <w:t xml:space="preserve">Assistant Professor(IT)</w:t>
      </w:r>
      <w:r w:rsidDel="00000000" w:rsidR="00000000" w:rsidRPr="00000000">
        <w:rPr>
          <w:rtl w:val="0"/>
        </w:rPr>
      </w:r>
    </w:p>
    <w:p w:rsidR="00000000" w:rsidDel="00000000" w:rsidP="00000000" w:rsidRDefault="00000000" w:rsidRPr="00000000" w14:paraId="0000000F">
      <w:pPr>
        <w:widowControl w:val="0"/>
        <w:spacing w:before="545.52001953125" w:line="240" w:lineRule="auto"/>
        <w:ind w:left="0" w:firstLine="0"/>
        <w:jc w:val="center"/>
        <w:rPr>
          <w:rFonts w:ascii="Times New Roman" w:cs="Times New Roman" w:eastAsia="Times New Roman" w:hAnsi="Times New Roman"/>
          <w:color w:val="000000"/>
          <w:sz w:val="24"/>
          <w:szCs w:val="24"/>
          <w:shd w:fill="auto" w:val="clear"/>
        </w:rPr>
      </w:pPr>
      <w:r w:rsidDel="00000000" w:rsidR="00000000" w:rsidRPr="00000000">
        <w:rPr>
          <w:rFonts w:ascii="Times New Roman" w:cs="Times New Roman" w:eastAsia="Times New Roman" w:hAnsi="Times New Roman"/>
          <w:color w:val="000000"/>
          <w:sz w:val="24"/>
          <w:szCs w:val="24"/>
          <w:shd w:fill="auto" w:val="clear"/>
          <w:rtl w:val="0"/>
        </w:rPr>
        <w:t xml:space="preserve">Submitted to: </w:t>
      </w:r>
    </w:p>
    <w:p w:rsidR="00000000" w:rsidDel="00000000" w:rsidP="00000000" w:rsidRDefault="00000000" w:rsidRPr="00000000" w14:paraId="00000010">
      <w:pPr>
        <w:widowControl w:val="0"/>
        <w:spacing w:before="174.9200439453125" w:line="240" w:lineRule="auto"/>
        <w:ind w:left="0" w:firstLine="0"/>
        <w:jc w:val="center"/>
        <w:rPr>
          <w:rFonts w:ascii="Times New Roman" w:cs="Times New Roman" w:eastAsia="Times New Roman" w:hAnsi="Times New Roman"/>
          <w:b w:val="1"/>
          <w:color w:val="000000"/>
          <w:sz w:val="18"/>
          <w:szCs w:val="18"/>
          <w:shd w:fill="auto" w:val="clear"/>
        </w:rPr>
      </w:pPr>
      <w:r w:rsidDel="00000000" w:rsidR="00000000" w:rsidRPr="00000000">
        <w:rPr>
          <w:rFonts w:ascii="Times New Roman" w:cs="Times New Roman" w:eastAsia="Times New Roman" w:hAnsi="Times New Roman"/>
          <w:b w:val="1"/>
          <w:color w:val="000000"/>
          <w:sz w:val="18"/>
          <w:szCs w:val="18"/>
          <w:shd w:fill="auto" w:val="clear"/>
          <w:rtl w:val="0"/>
        </w:rPr>
        <w:t xml:space="preserve">DEPARTMENT OF INFORMATION TECHNOLOGY </w:t>
      </w:r>
    </w:p>
    <w:p w:rsidR="00000000" w:rsidDel="00000000" w:rsidP="00000000" w:rsidRDefault="00000000" w:rsidRPr="00000000" w14:paraId="00000011">
      <w:pPr>
        <w:widowControl w:val="0"/>
        <w:spacing w:before="34.9200439453125" w:line="240" w:lineRule="auto"/>
        <w:ind w:left="0" w:firstLine="0"/>
        <w:jc w:val="center"/>
        <w:rPr>
          <w:rFonts w:ascii="Times New Roman" w:cs="Times New Roman" w:eastAsia="Times New Roman" w:hAnsi="Times New Roman"/>
          <w:color w:val="000000"/>
          <w:sz w:val="18"/>
          <w:szCs w:val="18"/>
          <w:shd w:fill="auto" w:val="clear"/>
        </w:rPr>
      </w:pPr>
      <w:r w:rsidDel="00000000" w:rsidR="00000000" w:rsidRPr="00000000">
        <w:rPr>
          <w:rFonts w:ascii="Times New Roman" w:cs="Times New Roman" w:eastAsia="Times New Roman" w:hAnsi="Times New Roman"/>
          <w:color w:val="000000"/>
          <w:sz w:val="18"/>
          <w:szCs w:val="18"/>
          <w:shd w:fill="auto" w:val="clear"/>
          <w:rtl w:val="0"/>
        </w:rPr>
        <w:t xml:space="preserve">MADHAV INSTITUTE OF TECHNOLOGY &amp; SCIENCE </w:t>
      </w:r>
    </w:p>
    <w:p w:rsidR="00000000" w:rsidDel="00000000" w:rsidP="00000000" w:rsidRDefault="00000000" w:rsidRPr="00000000" w14:paraId="00000012">
      <w:pPr>
        <w:widowControl w:val="0"/>
        <w:spacing w:before="0.32012939453125" w:line="240" w:lineRule="auto"/>
        <w:ind w:left="0" w:firstLine="0"/>
        <w:jc w:val="center"/>
        <w:rPr>
          <w:rFonts w:ascii="Times New Roman" w:cs="Times New Roman" w:eastAsia="Times New Roman" w:hAnsi="Times New Roman"/>
          <w:color w:val="000000"/>
          <w:sz w:val="18"/>
          <w:szCs w:val="18"/>
          <w:shd w:fill="auto" w:val="clear"/>
        </w:rPr>
      </w:pPr>
      <w:r w:rsidDel="00000000" w:rsidR="00000000" w:rsidRPr="00000000">
        <w:rPr>
          <w:rFonts w:ascii="Times New Roman" w:cs="Times New Roman" w:eastAsia="Times New Roman" w:hAnsi="Times New Roman"/>
          <w:color w:val="000000"/>
          <w:sz w:val="18"/>
          <w:szCs w:val="18"/>
          <w:shd w:fill="auto" w:val="clear"/>
          <w:rtl w:val="0"/>
        </w:rPr>
        <w:t xml:space="preserve">GWALIOR - 474005 </w:t>
      </w:r>
    </w:p>
    <w:p w:rsidR="00000000" w:rsidDel="00000000" w:rsidP="00000000" w:rsidRDefault="00000000" w:rsidRPr="00000000" w14:paraId="00000013">
      <w:pPr>
        <w:widowControl w:val="0"/>
        <w:spacing w:before="270.0201416015625" w:line="240" w:lineRule="auto"/>
        <w:ind w:left="0" w:firstLine="0"/>
        <w:jc w:val="center"/>
        <w:rPr>
          <w:rFonts w:ascii="Times New Roman" w:cs="Times New Roman" w:eastAsia="Times New Roman" w:hAnsi="Times New Roman"/>
          <w:color w:val="000000"/>
          <w:sz w:val="18"/>
          <w:szCs w:val="18"/>
          <w:shd w:fill="auto" w:val="clear"/>
        </w:rPr>
      </w:pPr>
      <w:r w:rsidDel="00000000" w:rsidR="00000000" w:rsidRPr="00000000">
        <w:rPr>
          <w:rFonts w:ascii="Times New Roman" w:cs="Times New Roman" w:eastAsia="Times New Roman" w:hAnsi="Times New Roman"/>
          <w:color w:val="000000"/>
          <w:sz w:val="18"/>
          <w:szCs w:val="18"/>
          <w:shd w:fill="auto" w:val="clear"/>
          <w:rtl w:val="0"/>
        </w:rPr>
        <w:t xml:space="preserve">MAY-JUNE 2022</w:t>
      </w:r>
    </w:p>
    <w:p w:rsidR="00000000" w:rsidDel="00000000" w:rsidP="00000000" w:rsidRDefault="00000000" w:rsidRPr="00000000" w14:paraId="00000014">
      <w:pPr>
        <w:widowControl w:val="0"/>
        <w:spacing w:before="270.0201416015625" w:line="240" w:lineRule="auto"/>
        <w:ind w:left="0" w:firstLine="0"/>
        <w:jc w:val="center"/>
        <w:rPr>
          <w:rFonts w:ascii="Times New Roman" w:cs="Times New Roman" w:eastAsia="Times New Roman" w:hAnsi="Times New Roman"/>
          <w:color w:val="000000"/>
          <w:sz w:val="24"/>
          <w:szCs w:val="24"/>
          <w:shd w:fill="auto" w:val="clear"/>
        </w:rPr>
      </w:pPr>
      <w:r w:rsidDel="00000000" w:rsidR="00000000" w:rsidRPr="00000000">
        <w:rPr>
          <w:rFonts w:ascii="Times New Roman" w:cs="Times New Roman" w:eastAsia="Times New Roman" w:hAnsi="Times New Roman"/>
          <w:color w:val="000000"/>
          <w:sz w:val="24"/>
          <w:szCs w:val="24"/>
          <w:shd w:fill="auto" w:val="clear"/>
        </w:rPr>
        <w:drawing>
          <wp:inline distB="114300" distT="114300" distL="114300" distR="114300">
            <wp:extent cx="5848350" cy="7810487"/>
            <wp:effectExtent b="0" l="0" r="0" t="0"/>
            <wp:docPr id="6" name="image2.jpg"/>
            <a:graphic>
              <a:graphicData uri="http://schemas.openxmlformats.org/drawingml/2006/picture">
                <pic:pic>
                  <pic:nvPicPr>
                    <pic:cNvPr id="0" name="image2.jpg"/>
                    <pic:cNvPicPr preferRelativeResize="0"/>
                  </pic:nvPicPr>
                  <pic:blipFill>
                    <a:blip r:embed="rId7"/>
                    <a:srcRect b="8889" l="1602" r="0" t="0"/>
                    <a:stretch>
                      <a:fillRect/>
                    </a:stretch>
                  </pic:blipFill>
                  <pic:spPr>
                    <a:xfrm>
                      <a:off x="0" y="0"/>
                      <a:ext cx="5848350" cy="7810487"/>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15">
      <w:pPr>
        <w:widowControl w:val="0"/>
        <w:spacing w:before="0" w:line="267.7500057220459" w:lineRule="auto"/>
        <w:ind w:left="498.900146484375" w:right="554.720458984375" w:firstLine="0"/>
        <w:jc w:val="center"/>
        <w:rPr>
          <w:rFonts w:ascii="Times New Roman" w:cs="Times New Roman" w:eastAsia="Times New Roman" w:hAnsi="Times New Roman"/>
          <w:color w:val="000000"/>
          <w:sz w:val="22"/>
          <w:szCs w:val="22"/>
          <w:shd w:fill="auto" w:val="clear"/>
        </w:rPr>
      </w:pPr>
      <w:r w:rsidDel="00000000" w:rsidR="00000000" w:rsidRPr="00000000">
        <w:rPr>
          <w:rtl w:val="0"/>
        </w:rPr>
      </w:r>
    </w:p>
    <w:p w:rsidR="00000000" w:rsidDel="00000000" w:rsidP="00000000" w:rsidRDefault="00000000" w:rsidRPr="00000000" w14:paraId="00000016">
      <w:pPr>
        <w:widowControl w:val="0"/>
        <w:spacing w:before="129.91943359375" w:line="240" w:lineRule="auto"/>
        <w:ind w:left="0" w:firstLine="0"/>
        <w:jc w:val="left"/>
        <w:rPr>
          <w:rFonts w:ascii="Times New Roman" w:cs="Times New Roman" w:eastAsia="Times New Roman" w:hAnsi="Times New Roman"/>
          <w:b w:val="1"/>
          <w:color w:val="000000"/>
          <w:sz w:val="28"/>
          <w:szCs w:val="28"/>
          <w:shd w:fill="auto" w:val="clear"/>
        </w:rPr>
      </w:pPr>
      <w:r w:rsidDel="00000000" w:rsidR="00000000" w:rsidRPr="00000000">
        <w:rPr>
          <w:rFonts w:ascii="Times New Roman" w:cs="Times New Roman" w:eastAsia="Times New Roman" w:hAnsi="Times New Roman"/>
          <w:color w:val="000000"/>
          <w:sz w:val="24"/>
          <w:szCs w:val="24"/>
          <w:shd w:fill="auto" w:val="clear"/>
          <w:rtl w:val="0"/>
        </w:rPr>
        <w:t xml:space="preserve">           </w:t>
      </w:r>
      <w:r w:rsidDel="00000000" w:rsidR="00000000" w:rsidRPr="00000000">
        <w:rPr>
          <w:rtl w:val="0"/>
        </w:rPr>
      </w:r>
    </w:p>
    <w:p w:rsidR="00000000" w:rsidDel="00000000" w:rsidP="00000000" w:rsidRDefault="00000000" w:rsidRPr="00000000" w14:paraId="00000017">
      <w:pPr>
        <w:widowControl w:val="0"/>
        <w:spacing w:before="0" w:line="267.7500057220459" w:lineRule="auto"/>
        <w:ind w:left="498.900146484375" w:right="560.04150390625" w:firstLine="0"/>
        <w:jc w:val="center"/>
        <w:rPr>
          <w:rFonts w:ascii="Times New Roman" w:cs="Times New Roman" w:eastAsia="Times New Roman" w:hAnsi="Times New Roman"/>
          <w:color w:val="000000"/>
          <w:sz w:val="22"/>
          <w:szCs w:val="22"/>
          <w:shd w:fill="auto" w:val="clear"/>
        </w:rPr>
      </w:pPr>
      <w:r w:rsidDel="00000000" w:rsidR="00000000" w:rsidRPr="00000000">
        <w:rPr>
          <w:rFonts w:ascii="Times New Roman" w:cs="Times New Roman" w:eastAsia="Times New Roman" w:hAnsi="Times New Roman"/>
          <w:b w:val="1"/>
          <w:color w:val="000000"/>
          <w:sz w:val="28"/>
          <w:szCs w:val="28"/>
          <w:shd w:fill="auto" w:val="clear"/>
          <w:rtl w:val="0"/>
        </w:rPr>
        <w:t xml:space="preserve">MADHAV INSTITUTE OF TECHNOLOGY &amp; SCIENCE, GWALIOR </w:t>
      </w:r>
      <w:r w:rsidDel="00000000" w:rsidR="00000000" w:rsidRPr="00000000">
        <w:rPr>
          <w:rFonts w:ascii="Times New Roman" w:cs="Times New Roman" w:eastAsia="Times New Roman" w:hAnsi="Times New Roman"/>
          <w:color w:val="000000"/>
          <w:sz w:val="22"/>
          <w:szCs w:val="22"/>
          <w:shd w:fill="auto" w:val="clear"/>
          <w:rtl w:val="0"/>
        </w:rPr>
        <w:t xml:space="preserve">(A Govt. Aided UGC Autonomous &amp; NAAC Accredited Institute Affiliated to RGPV, Bhopal) </w:t>
      </w:r>
    </w:p>
    <w:p w:rsidR="00000000" w:rsidDel="00000000" w:rsidP="00000000" w:rsidRDefault="00000000" w:rsidRPr="00000000" w14:paraId="00000018">
      <w:pPr>
        <w:widowControl w:val="0"/>
        <w:spacing w:before="421.265869140625" w:line="240" w:lineRule="auto"/>
        <w:ind w:left="0" w:firstLine="0"/>
        <w:jc w:val="center"/>
        <w:rPr>
          <w:rFonts w:ascii="Times New Roman" w:cs="Times New Roman" w:eastAsia="Times New Roman" w:hAnsi="Times New Roman"/>
          <w:b w:val="1"/>
          <w:color w:val="000000"/>
          <w:sz w:val="32"/>
          <w:szCs w:val="32"/>
          <w:shd w:fill="auto" w:val="clear"/>
        </w:rPr>
      </w:pPr>
      <w:r w:rsidDel="00000000" w:rsidR="00000000" w:rsidRPr="00000000">
        <w:rPr>
          <w:rFonts w:ascii="Times New Roman" w:cs="Times New Roman" w:eastAsia="Times New Roman" w:hAnsi="Times New Roman"/>
          <w:b w:val="1"/>
          <w:color w:val="000000"/>
          <w:sz w:val="32"/>
          <w:szCs w:val="32"/>
          <w:shd w:fill="auto" w:val="clear"/>
          <w:rtl w:val="0"/>
        </w:rPr>
        <w:t xml:space="preserve">DECLARATION </w:t>
      </w:r>
    </w:p>
    <w:p w:rsidR="00000000" w:rsidDel="00000000" w:rsidP="00000000" w:rsidRDefault="00000000" w:rsidRPr="00000000" w14:paraId="00000019">
      <w:pPr>
        <w:widowControl w:val="0"/>
        <w:spacing w:before="751.56005859375" w:line="247.2897720336914" w:lineRule="auto"/>
        <w:ind w:left="5.679931640625" w:right="-4.920654296875" w:firstLine="3.1201171875"/>
        <w:jc w:val="both"/>
        <w:rPr>
          <w:rFonts w:ascii="Times New Roman" w:cs="Times New Roman" w:eastAsia="Times New Roman" w:hAnsi="Times New Roman"/>
          <w:color w:val="000000"/>
          <w:sz w:val="24"/>
          <w:szCs w:val="24"/>
          <w:shd w:fill="auto" w:val="clear"/>
        </w:rPr>
      </w:pPr>
      <w:r w:rsidDel="00000000" w:rsidR="00000000" w:rsidRPr="00000000">
        <w:rPr>
          <w:rFonts w:ascii="Times New Roman" w:cs="Times New Roman" w:eastAsia="Times New Roman" w:hAnsi="Times New Roman"/>
          <w:color w:val="000000"/>
          <w:sz w:val="24"/>
          <w:szCs w:val="24"/>
          <w:shd w:fill="auto" w:val="clear"/>
          <w:rtl w:val="0"/>
        </w:rPr>
        <w:t xml:space="preserve">I hereby declare that the work being presented in this project report, for the partial fulfilment of  requirement for the award of the degree of Bachelor of Technology in Information Technology at  Madhav Institute of Technology &amp; Science, Gwalior is an authenticated and original record of my  work under the mentorship of  </w:t>
      </w:r>
      <w:r w:rsidDel="00000000" w:rsidR="00000000" w:rsidRPr="00000000">
        <w:rPr>
          <w:rFonts w:ascii="Times New Roman" w:cs="Times New Roman" w:eastAsia="Times New Roman" w:hAnsi="Times New Roman"/>
          <w:b w:val="1"/>
          <w:color w:val="000000"/>
          <w:sz w:val="24"/>
          <w:szCs w:val="24"/>
          <w:shd w:fill="auto" w:val="clear"/>
          <w:rtl w:val="0"/>
        </w:rPr>
        <w:t xml:space="preserve">Dr. Dhananjay Bisen</w:t>
      </w:r>
      <w:r w:rsidDel="00000000" w:rsidR="00000000" w:rsidRPr="00000000">
        <w:rPr>
          <w:rFonts w:ascii="Times New Roman" w:cs="Times New Roman" w:eastAsia="Times New Roman" w:hAnsi="Times New Roman"/>
          <w:color w:val="000000"/>
          <w:sz w:val="24"/>
          <w:szCs w:val="24"/>
          <w:shd w:fill="auto" w:val="clear"/>
          <w:rtl w:val="0"/>
        </w:rPr>
        <w:t xml:space="preserve">, </w:t>
      </w:r>
      <w:r w:rsidDel="00000000" w:rsidR="00000000" w:rsidRPr="00000000">
        <w:rPr>
          <w:rFonts w:ascii="Times New Roman" w:cs="Times New Roman" w:eastAsia="Times New Roman" w:hAnsi="Times New Roman"/>
          <w:color w:val="000000"/>
          <w:sz w:val="24"/>
          <w:szCs w:val="24"/>
          <w:rtl w:val="0"/>
        </w:rPr>
        <w:t xml:space="preserve">Assistant Professor</w:t>
      </w:r>
      <w:r w:rsidDel="00000000" w:rsidR="00000000" w:rsidRPr="00000000">
        <w:rPr>
          <w:rFonts w:ascii="Times New Roman" w:cs="Times New Roman" w:eastAsia="Times New Roman" w:hAnsi="Times New Roman"/>
          <w:color w:val="000000"/>
          <w:sz w:val="24"/>
          <w:szCs w:val="24"/>
          <w:shd w:fill="auto" w:val="clear"/>
          <w:rtl w:val="0"/>
        </w:rPr>
        <w:t xml:space="preserve">, Information Technology.</w:t>
      </w:r>
    </w:p>
    <w:p w:rsidR="00000000" w:rsidDel="00000000" w:rsidP="00000000" w:rsidRDefault="00000000" w:rsidRPr="00000000" w14:paraId="0000001A">
      <w:pPr>
        <w:widowControl w:val="0"/>
        <w:spacing w:before="172.630615234375" w:line="249.89999771118164" w:lineRule="auto"/>
        <w:ind w:left="10.959930419921875" w:right="5.784912109375" w:hanging="2.159881591796875"/>
        <w:rPr>
          <w:rFonts w:ascii="Times New Roman" w:cs="Times New Roman" w:eastAsia="Times New Roman" w:hAnsi="Times New Roman"/>
          <w:color w:val="000000"/>
          <w:sz w:val="24"/>
          <w:szCs w:val="24"/>
          <w:shd w:fill="auto" w:val="clear"/>
        </w:rPr>
      </w:pPr>
      <w:r w:rsidDel="00000000" w:rsidR="00000000" w:rsidRPr="00000000">
        <w:rPr>
          <w:rFonts w:ascii="Times New Roman" w:cs="Times New Roman" w:eastAsia="Times New Roman" w:hAnsi="Times New Roman"/>
          <w:color w:val="000000"/>
          <w:sz w:val="24"/>
          <w:szCs w:val="24"/>
          <w:shd w:fill="auto" w:val="clear"/>
          <w:rtl w:val="0"/>
        </w:rPr>
        <w:t xml:space="preserve">I declare that I have not submitted the matter embodied in this report for the award of any degree or  diploma anywhere else. </w:t>
      </w:r>
    </w:p>
    <w:p w:rsidR="00000000" w:rsidDel="00000000" w:rsidP="00000000" w:rsidRDefault="00000000" w:rsidRPr="00000000" w14:paraId="0000001B">
      <w:pPr>
        <w:widowControl w:val="0"/>
        <w:spacing w:before="172.630615234375" w:line="249.89999771118164" w:lineRule="auto"/>
        <w:ind w:left="10.959930419921875" w:right="5.784912109375" w:hanging="2.159881591796875"/>
        <w:rPr>
          <w:rFonts w:ascii="Times New Roman" w:cs="Times New Roman" w:eastAsia="Times New Roman" w:hAnsi="Times New Roman"/>
          <w:color w:val="000000"/>
          <w:sz w:val="24"/>
          <w:szCs w:val="24"/>
          <w:shd w:fill="auto" w:val="clear"/>
        </w:rPr>
      </w:pPr>
      <w:r w:rsidDel="00000000" w:rsidR="00000000" w:rsidRPr="00000000">
        <w:rPr>
          <w:rtl w:val="0"/>
        </w:rPr>
      </w:r>
    </w:p>
    <w:p w:rsidR="00000000" w:rsidDel="00000000" w:rsidP="00000000" w:rsidRDefault="00000000" w:rsidRPr="00000000" w14:paraId="0000001C">
      <w:pPr>
        <w:widowControl w:val="0"/>
        <w:spacing w:before="1640.4205322265625" w:line="240" w:lineRule="auto"/>
        <w:ind w:left="4.47998046875" w:firstLine="0"/>
        <w:rPr>
          <w:rFonts w:ascii="Times New Roman" w:cs="Times New Roman" w:eastAsia="Times New Roman" w:hAnsi="Times New Roman"/>
          <w:color w:val="000000"/>
          <w:sz w:val="24"/>
          <w:szCs w:val="24"/>
          <w:shd w:fill="auto" w:val="clear"/>
        </w:rPr>
      </w:pPr>
      <w:r w:rsidDel="00000000" w:rsidR="00000000" w:rsidRPr="00000000">
        <w:rPr>
          <w:rFonts w:ascii="Times New Roman" w:cs="Times New Roman" w:eastAsia="Times New Roman" w:hAnsi="Times New Roman"/>
          <w:color w:val="000000"/>
          <w:sz w:val="24"/>
          <w:szCs w:val="24"/>
          <w:shd w:fill="auto" w:val="clear"/>
          <w:rtl w:val="0"/>
        </w:rPr>
        <w:t xml:space="preserve">                                                                                                                      </w:t>
      </w:r>
    </w:p>
    <w:p w:rsidR="00000000" w:rsidDel="00000000" w:rsidP="00000000" w:rsidRDefault="00000000" w:rsidRPr="00000000" w14:paraId="0000001D">
      <w:pPr>
        <w:widowControl w:val="0"/>
        <w:spacing w:before="1640.4205322265625" w:line="240" w:lineRule="auto"/>
        <w:ind w:left="4.47998046875" w:firstLine="0"/>
        <w:rPr>
          <w:rFonts w:ascii="Times New Roman" w:cs="Times New Roman" w:eastAsia="Times New Roman" w:hAnsi="Times New Roman"/>
          <w:color w:val="000000"/>
          <w:sz w:val="24"/>
          <w:szCs w:val="24"/>
          <w:shd w:fill="auto" w:val="clear"/>
        </w:rPr>
      </w:pPr>
      <w:r w:rsidDel="00000000" w:rsidR="00000000" w:rsidRPr="00000000">
        <w:rPr>
          <w:rFonts w:ascii="Times New Roman" w:cs="Times New Roman" w:eastAsia="Times New Roman" w:hAnsi="Times New Roman"/>
          <w:color w:val="000000"/>
          <w:sz w:val="24"/>
          <w:szCs w:val="24"/>
          <w:shd w:fill="auto" w:val="clear"/>
          <w:rtl w:val="0"/>
        </w:rPr>
        <w:t xml:space="preserve">                                                                                                       </w:t>
      </w:r>
      <w:r w:rsidDel="00000000" w:rsidR="00000000" w:rsidRPr="00000000">
        <w:rPr>
          <w:rFonts w:ascii="Calibri" w:cs="Calibri" w:eastAsia="Calibri" w:hAnsi="Calibri"/>
          <w:color w:val="000000"/>
          <w:sz w:val="22"/>
          <w:szCs w:val="22"/>
          <w:shd w:fill="auto" w:val="clear"/>
        </w:rPr>
        <w:drawing>
          <wp:inline distB="114300" distT="114300" distL="114300" distR="114300">
            <wp:extent cx="1490663" cy="561975"/>
            <wp:effectExtent b="0" l="0" r="0" t="0"/>
            <wp:docPr id="5"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1490663" cy="561975"/>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shd w:fill="auto" w:val="clear"/>
          <w:rtl w:val="0"/>
        </w:rPr>
        <w:t xml:space="preserve">                         </w:t>
      </w:r>
    </w:p>
    <w:p w:rsidR="00000000" w:rsidDel="00000000" w:rsidP="00000000" w:rsidRDefault="00000000" w:rsidRPr="00000000" w14:paraId="0000001E">
      <w:pPr>
        <w:widowControl w:val="0"/>
        <w:spacing w:before="175.31982421875" w:line="247.81774520874023" w:lineRule="auto"/>
        <w:ind w:left="8.32000732421875" w:right="774.44091796875" w:firstLine="0"/>
        <w:jc w:val="left"/>
        <w:rPr>
          <w:rFonts w:ascii="Times New Roman" w:cs="Times New Roman" w:eastAsia="Times New Roman" w:hAnsi="Times New Roman"/>
          <w:color w:val="000000"/>
          <w:sz w:val="24"/>
          <w:szCs w:val="24"/>
          <w:shd w:fill="auto" w:val="clear"/>
        </w:rPr>
      </w:pPr>
      <w:r w:rsidDel="00000000" w:rsidR="00000000" w:rsidRPr="00000000">
        <w:rPr>
          <w:rFonts w:ascii="Times New Roman" w:cs="Times New Roman" w:eastAsia="Times New Roman" w:hAnsi="Times New Roman"/>
          <w:color w:val="000000"/>
          <w:sz w:val="24"/>
          <w:szCs w:val="24"/>
          <w:shd w:fill="auto" w:val="clear"/>
          <w:rtl w:val="0"/>
        </w:rPr>
        <w:t xml:space="preserve">Date:  26 .05.2022                                                                                      </w:t>
      </w:r>
      <w:r w:rsidDel="00000000" w:rsidR="00000000" w:rsidRPr="00000000">
        <w:rPr>
          <w:rFonts w:ascii="Times New Roman" w:cs="Times New Roman" w:eastAsia="Times New Roman" w:hAnsi="Times New Roman"/>
          <w:b w:val="1"/>
          <w:color w:val="000000"/>
          <w:sz w:val="24"/>
          <w:szCs w:val="24"/>
          <w:shd w:fill="auto" w:val="clear"/>
          <w:rtl w:val="0"/>
        </w:rPr>
        <w:t xml:space="preserve">Ritesh Tiwari</w:t>
      </w:r>
      <w:r w:rsidDel="00000000" w:rsidR="00000000" w:rsidRPr="00000000">
        <w:rPr>
          <w:rFonts w:ascii="Times New Roman" w:cs="Times New Roman" w:eastAsia="Times New Roman" w:hAnsi="Times New Roman"/>
          <w:color w:val="000000"/>
          <w:sz w:val="24"/>
          <w:szCs w:val="24"/>
          <w:shd w:fill="auto" w:val="clear"/>
          <w:rtl w:val="0"/>
        </w:rPr>
        <w:t xml:space="preserve"> </w:t>
      </w:r>
    </w:p>
    <w:p w:rsidR="00000000" w:rsidDel="00000000" w:rsidP="00000000" w:rsidRDefault="00000000" w:rsidRPr="00000000" w14:paraId="0000001F">
      <w:pPr>
        <w:widowControl w:val="0"/>
        <w:spacing w:before="175.31982421875" w:line="247.81774520874023" w:lineRule="auto"/>
        <w:ind w:left="8.32000732421875" w:right="774.44091796875" w:firstLine="0"/>
        <w:jc w:val="left"/>
        <w:rPr>
          <w:rFonts w:ascii="Times New Roman" w:cs="Times New Roman" w:eastAsia="Times New Roman" w:hAnsi="Times New Roman"/>
          <w:color w:val="000000"/>
          <w:sz w:val="24"/>
          <w:szCs w:val="24"/>
          <w:shd w:fill="auto" w:val="clear"/>
        </w:rPr>
      </w:pPr>
      <w:r w:rsidDel="00000000" w:rsidR="00000000" w:rsidRPr="00000000">
        <w:rPr>
          <w:rFonts w:ascii="Times New Roman" w:cs="Times New Roman" w:eastAsia="Times New Roman" w:hAnsi="Times New Roman"/>
          <w:color w:val="000000"/>
          <w:sz w:val="24"/>
          <w:szCs w:val="24"/>
          <w:shd w:fill="auto" w:val="clear"/>
          <w:rtl w:val="0"/>
        </w:rPr>
        <w:t xml:space="preserve">Place: Gwalior                                                                                           </w:t>
      </w:r>
      <w:r w:rsidDel="00000000" w:rsidR="00000000" w:rsidRPr="00000000">
        <w:rPr>
          <w:rFonts w:ascii="Times New Roman" w:cs="Times New Roman" w:eastAsia="Times New Roman" w:hAnsi="Times New Roman"/>
          <w:b w:val="1"/>
          <w:color w:val="000000"/>
          <w:sz w:val="24"/>
          <w:szCs w:val="24"/>
          <w:shd w:fill="auto" w:val="clear"/>
          <w:rtl w:val="0"/>
        </w:rPr>
        <w:t xml:space="preserve">(0901IT181047)</w:t>
      </w:r>
      <w:r w:rsidDel="00000000" w:rsidR="00000000" w:rsidRPr="00000000">
        <w:rPr>
          <w:rFonts w:ascii="Times New Roman" w:cs="Times New Roman" w:eastAsia="Times New Roman" w:hAnsi="Times New Roman"/>
          <w:color w:val="000000"/>
          <w:sz w:val="24"/>
          <w:szCs w:val="24"/>
          <w:shd w:fill="auto" w:val="clear"/>
          <w:rtl w:val="0"/>
        </w:rPr>
        <w:t xml:space="preserve">                        </w:t>
      </w:r>
    </w:p>
    <w:p w:rsidR="00000000" w:rsidDel="00000000" w:rsidP="00000000" w:rsidRDefault="00000000" w:rsidRPr="00000000" w14:paraId="00000020">
      <w:pPr>
        <w:widowControl w:val="0"/>
        <w:spacing w:before="175.31982421875" w:line="247.81774520874023" w:lineRule="auto"/>
        <w:ind w:left="8.32000732421875" w:right="774.44091796875" w:firstLine="0"/>
        <w:jc w:val="left"/>
        <w:rPr>
          <w:rFonts w:ascii="Times New Roman" w:cs="Times New Roman" w:eastAsia="Times New Roman" w:hAnsi="Times New Roman"/>
          <w:color w:val="000000"/>
          <w:sz w:val="24"/>
          <w:szCs w:val="24"/>
          <w:shd w:fill="auto" w:val="clear"/>
        </w:rPr>
      </w:pPr>
      <w:r w:rsidDel="00000000" w:rsidR="00000000" w:rsidRPr="00000000">
        <w:rPr>
          <w:rFonts w:ascii="Times New Roman" w:cs="Times New Roman" w:eastAsia="Times New Roman" w:hAnsi="Times New Roman"/>
          <w:color w:val="000000"/>
          <w:sz w:val="24"/>
          <w:szCs w:val="24"/>
          <w:shd w:fill="auto" w:val="clear"/>
          <w:rtl w:val="0"/>
        </w:rPr>
        <w:t xml:space="preserve">                                                                                                                        IV  Year,  </w:t>
      </w:r>
    </w:p>
    <w:p w:rsidR="00000000" w:rsidDel="00000000" w:rsidP="00000000" w:rsidRDefault="00000000" w:rsidRPr="00000000" w14:paraId="00000021">
      <w:pPr>
        <w:widowControl w:val="0"/>
        <w:spacing w:before="12.10205078125" w:line="240" w:lineRule="auto"/>
        <w:ind w:left="0" w:right="457.440185546875" w:firstLine="0"/>
        <w:jc w:val="right"/>
        <w:rPr>
          <w:rFonts w:ascii="Times New Roman" w:cs="Times New Roman" w:eastAsia="Times New Roman" w:hAnsi="Times New Roman"/>
          <w:sz w:val="34"/>
          <w:szCs w:val="34"/>
        </w:rPr>
      </w:pPr>
      <w:r w:rsidDel="00000000" w:rsidR="00000000" w:rsidRPr="00000000">
        <w:rPr>
          <w:rFonts w:ascii="Times New Roman" w:cs="Times New Roman" w:eastAsia="Times New Roman" w:hAnsi="Times New Roman"/>
          <w:color w:val="000000"/>
          <w:sz w:val="24"/>
          <w:szCs w:val="24"/>
          <w:shd w:fill="auto" w:val="clear"/>
          <w:rtl w:val="0"/>
        </w:rPr>
        <w:t xml:space="preserve">Information Technology</w:t>
      </w:r>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3">
      <w:pPr>
        <w:widowControl w:val="0"/>
        <w:spacing w:before="0" w:line="267.7500057220459" w:lineRule="auto"/>
        <w:ind w:left="498.900146484375" w:right="558.84033203125" w:firstLine="0"/>
        <w:jc w:val="center"/>
        <w:rPr>
          <w:rFonts w:ascii="Times New Roman" w:cs="Times New Roman" w:eastAsia="Times New Roman" w:hAnsi="Times New Roman"/>
          <w:color w:val="000000"/>
          <w:sz w:val="22"/>
          <w:szCs w:val="22"/>
          <w:shd w:fill="auto" w:val="clear"/>
        </w:rPr>
      </w:pPr>
      <w:r w:rsidDel="00000000" w:rsidR="00000000" w:rsidRPr="00000000">
        <w:rPr>
          <w:rFonts w:ascii="Times New Roman" w:cs="Times New Roman" w:eastAsia="Times New Roman" w:hAnsi="Times New Roman"/>
          <w:b w:val="1"/>
          <w:color w:val="000000"/>
          <w:sz w:val="28"/>
          <w:szCs w:val="28"/>
          <w:shd w:fill="auto" w:val="clear"/>
          <w:rtl w:val="0"/>
        </w:rPr>
        <w:t xml:space="preserve">MADHAV INSTITUTE OF TECHNOLOGY &amp; SCIENCE, GWALIOR </w:t>
      </w:r>
      <w:r w:rsidDel="00000000" w:rsidR="00000000" w:rsidRPr="00000000">
        <w:rPr>
          <w:rFonts w:ascii="Times New Roman" w:cs="Times New Roman" w:eastAsia="Times New Roman" w:hAnsi="Times New Roman"/>
          <w:color w:val="000000"/>
          <w:sz w:val="22"/>
          <w:szCs w:val="22"/>
          <w:shd w:fill="auto" w:val="clear"/>
          <w:rtl w:val="0"/>
        </w:rPr>
        <w:t xml:space="preserve">(A Govt. Aided UGC Autonomous &amp; NAAC Accredited Institute Affiliated to RGPV, Bhopal) </w:t>
      </w:r>
    </w:p>
    <w:p w:rsidR="00000000" w:rsidDel="00000000" w:rsidP="00000000" w:rsidRDefault="00000000" w:rsidRPr="00000000" w14:paraId="00000024">
      <w:pPr>
        <w:widowControl w:val="0"/>
        <w:spacing w:before="421.265869140625" w:line="240" w:lineRule="auto"/>
        <w:ind w:left="0" w:firstLine="0"/>
        <w:jc w:val="center"/>
        <w:rPr>
          <w:rFonts w:ascii="Times New Roman" w:cs="Times New Roman" w:eastAsia="Times New Roman" w:hAnsi="Times New Roman"/>
          <w:b w:val="1"/>
          <w:color w:val="000000"/>
          <w:sz w:val="32"/>
          <w:szCs w:val="32"/>
          <w:shd w:fill="auto" w:val="clear"/>
        </w:rPr>
      </w:pPr>
      <w:r w:rsidDel="00000000" w:rsidR="00000000" w:rsidRPr="00000000">
        <w:rPr>
          <w:rFonts w:ascii="Times New Roman" w:cs="Times New Roman" w:eastAsia="Times New Roman" w:hAnsi="Times New Roman"/>
          <w:b w:val="1"/>
          <w:color w:val="000000"/>
          <w:sz w:val="32"/>
          <w:szCs w:val="32"/>
          <w:shd w:fill="auto" w:val="clear"/>
          <w:rtl w:val="0"/>
        </w:rPr>
        <w:t xml:space="preserve">ACKNOWLEDGEMENT </w:t>
      </w:r>
    </w:p>
    <w:p w:rsidR="00000000" w:rsidDel="00000000" w:rsidP="00000000" w:rsidRDefault="00000000" w:rsidRPr="00000000" w14:paraId="00000025">
      <w:pPr>
        <w:widowControl w:val="0"/>
        <w:spacing w:before="621.56005859375" w:line="247.76432991027832" w:lineRule="auto"/>
        <w:ind w:left="8.21990966796875" w:right="0.419921875" w:hanging="0.66009521484375"/>
        <w:jc w:val="both"/>
        <w:rPr>
          <w:rFonts w:ascii="Times New Roman" w:cs="Times New Roman" w:eastAsia="Times New Roman" w:hAnsi="Times New Roman"/>
          <w:color w:val="000000"/>
          <w:sz w:val="24"/>
          <w:szCs w:val="24"/>
          <w:shd w:fill="auto" w:val="clear"/>
        </w:rPr>
      </w:pPr>
      <w:r w:rsidDel="00000000" w:rsidR="00000000" w:rsidRPr="00000000">
        <w:rPr>
          <w:rFonts w:ascii="Times New Roman" w:cs="Times New Roman" w:eastAsia="Times New Roman" w:hAnsi="Times New Roman"/>
          <w:color w:val="000000"/>
          <w:sz w:val="24"/>
          <w:szCs w:val="24"/>
          <w:shd w:fill="auto" w:val="clear"/>
          <w:rtl w:val="0"/>
        </w:rPr>
        <w:t xml:space="preserve">The full semester project has proved to be pivotal to my career. I am thankful to my institute, </w:t>
      </w:r>
      <w:r w:rsidDel="00000000" w:rsidR="00000000" w:rsidRPr="00000000">
        <w:rPr>
          <w:rFonts w:ascii="Times New Roman" w:cs="Times New Roman" w:eastAsia="Times New Roman" w:hAnsi="Times New Roman"/>
          <w:b w:val="1"/>
          <w:color w:val="000000"/>
          <w:sz w:val="24"/>
          <w:szCs w:val="24"/>
          <w:shd w:fill="auto" w:val="clear"/>
          <w:rtl w:val="0"/>
        </w:rPr>
        <w:t xml:space="preserve">Madhav  Institute of Technology and Science </w:t>
      </w:r>
      <w:r w:rsidDel="00000000" w:rsidR="00000000" w:rsidRPr="00000000">
        <w:rPr>
          <w:rFonts w:ascii="Times New Roman" w:cs="Times New Roman" w:eastAsia="Times New Roman" w:hAnsi="Times New Roman"/>
          <w:color w:val="000000"/>
          <w:sz w:val="24"/>
          <w:szCs w:val="24"/>
          <w:shd w:fill="auto" w:val="clear"/>
          <w:rtl w:val="0"/>
        </w:rPr>
        <w:t xml:space="preserve">to allow me to continue my disciplinary/interdisciplinary project as a  curriculum requirement, under the provisions of the Flexible Curriculum Scheme (based on the AICTE Model  Curriculum 2018), approved by the Academic Council of the institute. I extend my gratitude to the Director  of the institute, </w:t>
      </w:r>
      <w:r w:rsidDel="00000000" w:rsidR="00000000" w:rsidRPr="00000000">
        <w:rPr>
          <w:rFonts w:ascii="Times New Roman" w:cs="Times New Roman" w:eastAsia="Times New Roman" w:hAnsi="Times New Roman"/>
          <w:b w:val="1"/>
          <w:color w:val="000000"/>
          <w:sz w:val="24"/>
          <w:szCs w:val="24"/>
          <w:shd w:fill="auto" w:val="clear"/>
          <w:rtl w:val="0"/>
        </w:rPr>
        <w:t xml:space="preserve">Dr. R. K. Pandit </w:t>
      </w:r>
      <w:r w:rsidDel="00000000" w:rsidR="00000000" w:rsidRPr="00000000">
        <w:rPr>
          <w:rFonts w:ascii="Times New Roman" w:cs="Times New Roman" w:eastAsia="Times New Roman" w:hAnsi="Times New Roman"/>
          <w:color w:val="000000"/>
          <w:sz w:val="24"/>
          <w:szCs w:val="24"/>
          <w:shd w:fill="auto" w:val="clear"/>
          <w:rtl w:val="0"/>
        </w:rPr>
        <w:t xml:space="preserve">and Dean Academics, </w:t>
      </w:r>
      <w:r w:rsidDel="00000000" w:rsidR="00000000" w:rsidRPr="00000000">
        <w:rPr>
          <w:rFonts w:ascii="Times New Roman" w:cs="Times New Roman" w:eastAsia="Times New Roman" w:hAnsi="Times New Roman"/>
          <w:b w:val="1"/>
          <w:color w:val="000000"/>
          <w:sz w:val="24"/>
          <w:szCs w:val="24"/>
          <w:shd w:fill="auto" w:val="clear"/>
          <w:rtl w:val="0"/>
        </w:rPr>
        <w:t xml:space="preserve">Dr. Manjaree Pandit </w:t>
      </w:r>
      <w:r w:rsidDel="00000000" w:rsidR="00000000" w:rsidRPr="00000000">
        <w:rPr>
          <w:rFonts w:ascii="Times New Roman" w:cs="Times New Roman" w:eastAsia="Times New Roman" w:hAnsi="Times New Roman"/>
          <w:color w:val="000000"/>
          <w:sz w:val="24"/>
          <w:szCs w:val="24"/>
          <w:shd w:fill="auto" w:val="clear"/>
          <w:rtl w:val="0"/>
        </w:rPr>
        <w:t xml:space="preserve">for this.  </w:t>
      </w:r>
    </w:p>
    <w:p w:rsidR="00000000" w:rsidDel="00000000" w:rsidP="00000000" w:rsidRDefault="00000000" w:rsidRPr="00000000" w14:paraId="00000026">
      <w:pPr>
        <w:widowControl w:val="0"/>
        <w:spacing w:before="171.143798828125" w:line="248.5067367553711" w:lineRule="auto"/>
        <w:ind w:left="8.21990966796875" w:right="-0.30029296875" w:firstLine="0.22003173828125"/>
        <w:jc w:val="both"/>
        <w:rPr>
          <w:rFonts w:ascii="Times New Roman" w:cs="Times New Roman" w:eastAsia="Times New Roman" w:hAnsi="Times New Roman"/>
          <w:color w:val="000000"/>
          <w:sz w:val="24"/>
          <w:szCs w:val="24"/>
          <w:shd w:fill="auto" w:val="clear"/>
        </w:rPr>
      </w:pPr>
      <w:r w:rsidDel="00000000" w:rsidR="00000000" w:rsidRPr="00000000">
        <w:rPr>
          <w:rFonts w:ascii="Times New Roman" w:cs="Times New Roman" w:eastAsia="Times New Roman" w:hAnsi="Times New Roman"/>
          <w:color w:val="000000"/>
          <w:sz w:val="24"/>
          <w:szCs w:val="24"/>
          <w:shd w:fill="auto" w:val="clear"/>
          <w:rtl w:val="0"/>
        </w:rPr>
        <w:t xml:space="preserve">I would sincerely like to thank my department, </w:t>
      </w:r>
      <w:r w:rsidDel="00000000" w:rsidR="00000000" w:rsidRPr="00000000">
        <w:rPr>
          <w:rFonts w:ascii="Times New Roman" w:cs="Times New Roman" w:eastAsia="Times New Roman" w:hAnsi="Times New Roman"/>
          <w:b w:val="1"/>
          <w:color w:val="000000"/>
          <w:sz w:val="24"/>
          <w:szCs w:val="24"/>
          <w:shd w:fill="auto" w:val="clear"/>
          <w:rtl w:val="0"/>
        </w:rPr>
        <w:t xml:space="preserve">the Department of Information Technology, </w:t>
      </w:r>
      <w:r w:rsidDel="00000000" w:rsidR="00000000" w:rsidRPr="00000000">
        <w:rPr>
          <w:rFonts w:ascii="Times New Roman" w:cs="Times New Roman" w:eastAsia="Times New Roman" w:hAnsi="Times New Roman"/>
          <w:color w:val="000000"/>
          <w:sz w:val="24"/>
          <w:szCs w:val="24"/>
          <w:shd w:fill="auto" w:val="clear"/>
          <w:rtl w:val="0"/>
        </w:rPr>
        <w:t xml:space="preserve">for allowing me to  explore this project. I humbly thank </w:t>
      </w:r>
      <w:r w:rsidDel="00000000" w:rsidR="00000000" w:rsidRPr="00000000">
        <w:rPr>
          <w:rFonts w:ascii="Times New Roman" w:cs="Times New Roman" w:eastAsia="Times New Roman" w:hAnsi="Times New Roman"/>
          <w:b w:val="1"/>
          <w:color w:val="000000"/>
          <w:sz w:val="24"/>
          <w:szCs w:val="24"/>
          <w:shd w:fill="auto" w:val="clear"/>
          <w:rtl w:val="0"/>
        </w:rPr>
        <w:t xml:space="preserve">Dr. Akhilesh Tiwari</w:t>
      </w:r>
      <w:r w:rsidDel="00000000" w:rsidR="00000000" w:rsidRPr="00000000">
        <w:rPr>
          <w:rFonts w:ascii="Times New Roman" w:cs="Times New Roman" w:eastAsia="Times New Roman" w:hAnsi="Times New Roman"/>
          <w:color w:val="000000"/>
          <w:sz w:val="24"/>
          <w:szCs w:val="24"/>
          <w:shd w:fill="auto" w:val="clear"/>
          <w:rtl w:val="0"/>
        </w:rPr>
        <w:t xml:space="preserve">, Professor and Head, Department of Information  Technology, for his continued support during the course of this engagement, which eased the process and  formalities involved.  </w:t>
      </w:r>
    </w:p>
    <w:p w:rsidR="00000000" w:rsidDel="00000000" w:rsidP="00000000" w:rsidRDefault="00000000" w:rsidRPr="00000000" w14:paraId="00000027">
      <w:pPr>
        <w:widowControl w:val="0"/>
        <w:spacing w:before="165.462646484375" w:line="247.62757301330566" w:lineRule="auto"/>
        <w:ind w:left="8.43994140625" w:right="-0.560302734375" w:hanging="0.22003173828125"/>
        <w:jc w:val="both"/>
        <w:rPr>
          <w:rFonts w:ascii="Times New Roman" w:cs="Times New Roman" w:eastAsia="Times New Roman" w:hAnsi="Times New Roman"/>
          <w:color w:val="000000"/>
          <w:sz w:val="24"/>
          <w:szCs w:val="24"/>
          <w:shd w:fill="auto" w:val="clear"/>
        </w:rPr>
      </w:pPr>
      <w:r w:rsidDel="00000000" w:rsidR="00000000" w:rsidRPr="00000000">
        <w:rPr>
          <w:rFonts w:ascii="Times New Roman" w:cs="Times New Roman" w:eastAsia="Times New Roman" w:hAnsi="Times New Roman"/>
          <w:color w:val="000000"/>
          <w:sz w:val="24"/>
          <w:szCs w:val="24"/>
          <w:shd w:fill="auto" w:val="clear"/>
          <w:rtl w:val="0"/>
        </w:rPr>
        <w:t xml:space="preserve">I am sincerely thankful to my faculty mentors. I am grateful for the guidance of </w:t>
      </w:r>
      <w:r w:rsidDel="00000000" w:rsidR="00000000" w:rsidRPr="00000000">
        <w:rPr>
          <w:rFonts w:ascii="Times New Roman" w:cs="Times New Roman" w:eastAsia="Times New Roman" w:hAnsi="Times New Roman"/>
          <w:b w:val="1"/>
          <w:color w:val="000000"/>
          <w:sz w:val="24"/>
          <w:szCs w:val="24"/>
          <w:shd w:fill="auto" w:val="clear"/>
          <w:rtl w:val="0"/>
        </w:rPr>
        <w:t xml:space="preserve">Dr. Dhananjay Bisen</w:t>
      </w:r>
      <w:r w:rsidDel="00000000" w:rsidR="00000000" w:rsidRPr="00000000">
        <w:rPr>
          <w:rFonts w:ascii="Times New Roman" w:cs="Times New Roman" w:eastAsia="Times New Roman" w:hAnsi="Times New Roman"/>
          <w:color w:val="000000"/>
          <w:sz w:val="24"/>
          <w:szCs w:val="24"/>
          <w:shd w:fill="auto" w:val="clear"/>
          <w:rtl w:val="0"/>
        </w:rPr>
        <w:t xml:space="preserve">, </w:t>
      </w:r>
      <w:r w:rsidDel="00000000" w:rsidR="00000000" w:rsidRPr="00000000">
        <w:rPr>
          <w:rFonts w:ascii="Times New Roman" w:cs="Times New Roman" w:eastAsia="Times New Roman" w:hAnsi="Times New Roman"/>
          <w:color w:val="000000"/>
          <w:sz w:val="24"/>
          <w:szCs w:val="24"/>
          <w:rtl w:val="0"/>
        </w:rPr>
        <w:t xml:space="preserve">Assistant Professor</w:t>
      </w:r>
      <w:r w:rsidDel="00000000" w:rsidR="00000000" w:rsidRPr="00000000">
        <w:rPr>
          <w:rFonts w:ascii="Times New Roman" w:cs="Times New Roman" w:eastAsia="Times New Roman" w:hAnsi="Times New Roman"/>
          <w:color w:val="000000"/>
          <w:sz w:val="24"/>
          <w:szCs w:val="24"/>
          <w:shd w:fill="auto" w:val="clear"/>
          <w:rtl w:val="0"/>
        </w:rPr>
        <w:t xml:space="preserve">, Information Technology. for his continued support and guidance throughout the project. I am also  very thankful to the faculty and staff of the department.</w:t>
      </w:r>
    </w:p>
    <w:p w:rsidR="00000000" w:rsidDel="00000000" w:rsidP="00000000" w:rsidRDefault="00000000" w:rsidRPr="00000000" w14:paraId="00000028">
      <w:pPr>
        <w:widowControl w:val="0"/>
        <w:spacing w:before="165.462646484375" w:line="247.62757301330566" w:lineRule="auto"/>
        <w:ind w:left="0" w:right="-0.560302734375" w:firstLine="0"/>
        <w:jc w:val="both"/>
        <w:rPr>
          <w:rFonts w:ascii="Times New Roman" w:cs="Times New Roman" w:eastAsia="Times New Roman" w:hAnsi="Times New Roman"/>
          <w:color w:val="000000"/>
          <w:sz w:val="24"/>
          <w:szCs w:val="24"/>
          <w:shd w:fill="auto" w:val="clear"/>
        </w:rPr>
      </w:pPr>
      <w:r w:rsidDel="00000000" w:rsidR="00000000" w:rsidRPr="00000000">
        <w:rPr>
          <w:rtl w:val="0"/>
        </w:rPr>
      </w:r>
    </w:p>
    <w:p w:rsidR="00000000" w:rsidDel="00000000" w:rsidP="00000000" w:rsidRDefault="00000000" w:rsidRPr="00000000" w14:paraId="00000029">
      <w:pPr>
        <w:widowControl w:val="0"/>
        <w:spacing w:before="165.462646484375" w:line="247.62757301330566" w:lineRule="auto"/>
        <w:ind w:left="8.43994140625" w:right="-0.560302734375" w:hanging="0.22003173828125"/>
        <w:jc w:val="both"/>
        <w:rPr>
          <w:rFonts w:ascii="Times New Roman" w:cs="Times New Roman" w:eastAsia="Times New Roman" w:hAnsi="Times New Roman"/>
          <w:color w:val="000000"/>
          <w:sz w:val="24"/>
          <w:szCs w:val="24"/>
          <w:shd w:fill="auto" w:val="clear"/>
        </w:rPr>
      </w:pPr>
      <w:r w:rsidDel="00000000" w:rsidR="00000000" w:rsidRPr="00000000">
        <w:rPr>
          <w:rFonts w:ascii="Times New Roman" w:cs="Times New Roman" w:eastAsia="Times New Roman" w:hAnsi="Times New Roman"/>
          <w:color w:val="000000"/>
          <w:sz w:val="24"/>
          <w:szCs w:val="24"/>
          <w:shd w:fill="auto" w:val="clear"/>
          <w:rtl w:val="0"/>
        </w:rPr>
        <w:t xml:space="preserve"> </w:t>
      </w:r>
    </w:p>
    <w:p w:rsidR="00000000" w:rsidDel="00000000" w:rsidP="00000000" w:rsidRDefault="00000000" w:rsidRPr="00000000" w14:paraId="0000002A">
      <w:pPr>
        <w:widowControl w:val="0"/>
        <w:spacing w:before="2642.26806640625" w:line="240" w:lineRule="auto"/>
        <w:ind w:left="0" w:right="781.199951171875" w:firstLine="0"/>
        <w:jc w:val="right"/>
        <w:rPr>
          <w:rFonts w:ascii="Times New Roman" w:cs="Times New Roman" w:eastAsia="Times New Roman" w:hAnsi="Times New Roman"/>
          <w:color w:val="000000"/>
          <w:sz w:val="24"/>
          <w:szCs w:val="24"/>
          <w:shd w:fill="auto" w:val="clear"/>
        </w:rPr>
      </w:pPr>
      <w:r w:rsidDel="00000000" w:rsidR="00000000" w:rsidRPr="00000000">
        <w:rPr>
          <w:rFonts w:ascii="Times New Roman" w:cs="Times New Roman" w:eastAsia="Times New Roman" w:hAnsi="Times New Roman"/>
          <w:b w:val="1"/>
          <w:color w:val="000000"/>
          <w:sz w:val="24"/>
          <w:szCs w:val="24"/>
          <w:shd w:fill="auto" w:val="clear"/>
          <w:rtl w:val="0"/>
        </w:rPr>
        <w:t xml:space="preserve">Ritesh Tiwari</w:t>
      </w:r>
      <w:r w:rsidDel="00000000" w:rsidR="00000000" w:rsidRPr="00000000">
        <w:rPr>
          <w:rFonts w:ascii="Times New Roman" w:cs="Times New Roman" w:eastAsia="Times New Roman" w:hAnsi="Times New Roman"/>
          <w:color w:val="000000"/>
          <w:sz w:val="24"/>
          <w:szCs w:val="24"/>
          <w:shd w:fill="auto" w:val="clear"/>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3914775</wp:posOffset>
            </wp:positionH>
            <wp:positionV relativeFrom="paragraph">
              <wp:posOffset>647700</wp:posOffset>
            </wp:positionV>
            <wp:extent cx="1943100" cy="568178"/>
            <wp:effectExtent b="0" l="0" r="0" t="0"/>
            <wp:wrapNone/>
            <wp:docPr id="18"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1943100" cy="568178"/>
                    </a:xfrm>
                    <a:prstGeom prst="rect"/>
                    <a:ln/>
                  </pic:spPr>
                </pic:pic>
              </a:graphicData>
            </a:graphic>
          </wp:anchor>
        </w:drawing>
      </w:r>
    </w:p>
    <w:p w:rsidR="00000000" w:rsidDel="00000000" w:rsidP="00000000" w:rsidRDefault="00000000" w:rsidRPr="00000000" w14:paraId="0000002B">
      <w:pPr>
        <w:widowControl w:val="0"/>
        <w:spacing w:before="14.920654296875" w:line="240" w:lineRule="auto"/>
        <w:ind w:left="0" w:right="775.92041015625" w:firstLine="0"/>
        <w:jc w:val="right"/>
        <w:rPr>
          <w:rFonts w:ascii="Times New Roman" w:cs="Times New Roman" w:eastAsia="Times New Roman" w:hAnsi="Times New Roman"/>
          <w:color w:val="000000"/>
          <w:sz w:val="24"/>
          <w:szCs w:val="24"/>
          <w:shd w:fill="auto" w:val="clear"/>
        </w:rPr>
      </w:pPr>
      <w:r w:rsidDel="00000000" w:rsidR="00000000" w:rsidRPr="00000000">
        <w:rPr>
          <w:rFonts w:ascii="Times New Roman" w:cs="Times New Roman" w:eastAsia="Times New Roman" w:hAnsi="Times New Roman"/>
          <w:color w:val="000000"/>
          <w:sz w:val="24"/>
          <w:szCs w:val="24"/>
          <w:shd w:fill="auto" w:val="clear"/>
          <w:rtl w:val="0"/>
        </w:rPr>
        <w:t xml:space="preserve"> </w:t>
      </w:r>
      <w:r w:rsidDel="00000000" w:rsidR="00000000" w:rsidRPr="00000000">
        <w:rPr>
          <w:rFonts w:ascii="Times New Roman" w:cs="Times New Roman" w:eastAsia="Times New Roman" w:hAnsi="Times New Roman"/>
          <w:b w:val="1"/>
          <w:color w:val="000000"/>
          <w:sz w:val="24"/>
          <w:szCs w:val="24"/>
          <w:shd w:fill="auto" w:val="clear"/>
          <w:rtl w:val="0"/>
        </w:rPr>
        <w:t xml:space="preserve">(0901IT181047)</w:t>
      </w:r>
      <w:r w:rsidDel="00000000" w:rsidR="00000000" w:rsidRPr="00000000">
        <w:rPr>
          <w:rFonts w:ascii="Times New Roman" w:cs="Times New Roman" w:eastAsia="Times New Roman" w:hAnsi="Times New Roman"/>
          <w:color w:val="000000"/>
          <w:sz w:val="24"/>
          <w:szCs w:val="24"/>
          <w:shd w:fill="auto" w:val="clear"/>
          <w:rtl w:val="0"/>
        </w:rPr>
        <w:t xml:space="preserve"> </w:t>
      </w:r>
    </w:p>
    <w:p w:rsidR="00000000" w:rsidDel="00000000" w:rsidP="00000000" w:rsidRDefault="00000000" w:rsidRPr="00000000" w14:paraId="0000002C">
      <w:pPr>
        <w:widowControl w:val="0"/>
        <w:spacing w:before="19.9200439453125" w:line="240" w:lineRule="auto"/>
        <w:ind w:left="0" w:right="796.52099609375" w:firstLine="0"/>
        <w:jc w:val="left"/>
        <w:rPr>
          <w:rFonts w:ascii="Times New Roman" w:cs="Times New Roman" w:eastAsia="Times New Roman" w:hAnsi="Times New Roman"/>
          <w:color w:val="000000"/>
          <w:sz w:val="24"/>
          <w:szCs w:val="24"/>
          <w:shd w:fill="auto" w:val="clear"/>
        </w:rPr>
      </w:pPr>
      <w:r w:rsidDel="00000000" w:rsidR="00000000" w:rsidRPr="00000000">
        <w:rPr>
          <w:rFonts w:ascii="Times New Roman" w:cs="Times New Roman" w:eastAsia="Times New Roman" w:hAnsi="Times New Roman"/>
          <w:color w:val="000000"/>
          <w:sz w:val="24"/>
          <w:szCs w:val="24"/>
          <w:shd w:fill="auto" w:val="clear"/>
          <w:rtl w:val="0"/>
        </w:rPr>
        <w:t xml:space="preserve">                                                                                                                          IV  Year, </w:t>
      </w:r>
    </w:p>
    <w:p w:rsidR="00000000" w:rsidDel="00000000" w:rsidP="00000000" w:rsidRDefault="00000000" w:rsidRPr="00000000" w14:paraId="0000002D">
      <w:pPr>
        <w:widowControl w:val="0"/>
        <w:spacing w:before="14.91943359375" w:line="240" w:lineRule="auto"/>
        <w:ind w:left="0" w:right="457.440185546875" w:firstLine="0"/>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4"/>
          <w:szCs w:val="24"/>
          <w:shd w:fill="auto" w:val="clear"/>
          <w:rtl w:val="0"/>
        </w:rPr>
        <w:t xml:space="preserve">Information Technology</w:t>
      </w:r>
      <w:r w:rsidDel="00000000" w:rsidR="00000000" w:rsidRPr="00000000">
        <w:rPr>
          <w:rtl w:val="0"/>
        </w:rPr>
      </w:r>
    </w:p>
    <w:p w:rsidR="00000000" w:rsidDel="00000000" w:rsidP="00000000" w:rsidRDefault="00000000" w:rsidRPr="00000000" w14:paraId="0000002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0">
      <w:pPr>
        <w:rPr>
          <w:rFonts w:ascii="Times New Roman" w:cs="Times New Roman" w:eastAsia="Times New Roman" w:hAnsi="Times New Roman"/>
          <w:sz w:val="25"/>
          <w:szCs w:val="25"/>
        </w:rPr>
      </w:pPr>
      <w:r w:rsidDel="00000000" w:rsidR="00000000" w:rsidRPr="00000000">
        <w:rPr>
          <w:rtl w:val="0"/>
        </w:rPr>
      </w:r>
    </w:p>
    <w:p w:rsidR="00000000" w:rsidDel="00000000" w:rsidP="00000000" w:rsidRDefault="00000000" w:rsidRPr="00000000" w14:paraId="00000031">
      <w:pPr>
        <w:pStyle w:val="Heading1"/>
        <w:pageBreakBefore w:val="0"/>
        <w:pBdr>
          <w:top w:space="0" w:sz="0" w:val="nil"/>
          <w:left w:space="0" w:sz="0" w:val="nil"/>
          <w:bottom w:space="0" w:sz="0" w:val="nil"/>
          <w:right w:space="0" w:sz="0" w:val="nil"/>
          <w:between w:space="0" w:sz="0" w:val="nil"/>
        </w:pBdr>
        <w:shd w:fill="auto" w:val="clear"/>
        <w:rPr>
          <w:sz w:val="34"/>
          <w:szCs w:val="34"/>
        </w:rPr>
      </w:pPr>
      <w:bookmarkStart w:colFirst="0" w:colLast="0" w:name="_s17w27j4szq5" w:id="0"/>
      <w:bookmarkEnd w:id="0"/>
      <w:r w:rsidDel="00000000" w:rsidR="00000000" w:rsidRPr="00000000">
        <w:rPr>
          <w:sz w:val="34"/>
          <w:szCs w:val="34"/>
          <w:rtl w:val="0"/>
        </w:rPr>
        <w:t xml:space="preserve">ABSTRACT</w:t>
      </w:r>
    </w:p>
    <w:p w:rsidR="00000000" w:rsidDel="00000000" w:rsidP="00000000" w:rsidRDefault="00000000" w:rsidRPr="00000000" w14:paraId="0000003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Plant leaf  diseases   affect the  growth of plants and also sometimes it can even lead to the death of a plant.  Diseased plants  also affect the total agricultural production of the country.  Identification and detection  of diseased plants is a crucial factor in agricultural production and also in the earning of farmers.The best way to identify these  plant diseases is by human naked eyes but it is a time consuming process so to overcome these challenges we use different  Deep Learning techniques  . At present time , machine based plant leaf diseases detection equipment has been applied in agriculture farms and has almost replaced the traditional naked eye identification system.</w:t>
      </w:r>
    </w:p>
    <w:p w:rsidR="00000000" w:rsidDel="00000000" w:rsidP="00000000" w:rsidRDefault="00000000" w:rsidRPr="00000000" w14:paraId="0000003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recent times the use of deep learning models has increased ,these  deep learning models nowadays are used to solve daily  problems. Some of the important uses of these models are face Recognition,disease detection,  traffic detection , expression recognition ,etc.</w:t>
      </w:r>
    </w:p>
    <w:p w:rsidR="00000000" w:rsidDel="00000000" w:rsidP="00000000" w:rsidRDefault="00000000" w:rsidRPr="00000000" w14:paraId="0000003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develop these deep learning model it requires large number of dataset(in millions) then these raw dataset is trained , the training time for these models  are quite high .In this research work I tried to reduce training time by reducing the size of dataset from millions to  few thousand without compromising with my model accuracy.</w:t>
      </w:r>
    </w:p>
    <w:p w:rsidR="00000000" w:rsidDel="00000000" w:rsidP="00000000" w:rsidRDefault="00000000" w:rsidRPr="00000000" w14:paraId="00000035">
      <w:pPr>
        <w:pStyle w:val="Heading1"/>
        <w:pageBreakBefore w:val="0"/>
        <w:pBdr>
          <w:top w:space="0" w:sz="0" w:val="nil"/>
          <w:left w:space="0" w:sz="0" w:val="nil"/>
          <w:bottom w:space="0" w:sz="0" w:val="nil"/>
          <w:right w:space="0" w:sz="0" w:val="nil"/>
          <w:between w:space="0" w:sz="0" w:val="nil"/>
        </w:pBdr>
        <w:shd w:fill="auto" w:val="clear"/>
        <w:rPr/>
      </w:pPr>
      <w:bookmarkStart w:colFirst="0" w:colLast="0" w:name="_p7wss3adh5jg" w:id="1"/>
      <w:bookmarkEnd w:id="1"/>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pStyle w:val="Heading1"/>
        <w:widowControl w:val="0"/>
        <w:spacing w:before="0" w:line="240" w:lineRule="auto"/>
        <w:ind w:left="0" w:firstLine="0"/>
        <w:jc w:val="center"/>
        <w:rPr/>
      </w:pPr>
      <w:bookmarkStart w:colFirst="0" w:colLast="0" w:name="_sw0q3tnmesuw" w:id="2"/>
      <w:bookmarkEnd w:id="2"/>
      <w:r w:rsidDel="00000000" w:rsidR="00000000" w:rsidRPr="00000000">
        <w:rPr>
          <w:rtl w:val="0"/>
        </w:rPr>
        <w:t xml:space="preserve">TABLE OF CONTENTS </w:t>
      </w:r>
    </w:p>
    <w:p w:rsidR="00000000" w:rsidDel="00000000" w:rsidP="00000000" w:rsidRDefault="00000000" w:rsidRPr="00000000" w14:paraId="0000003B">
      <w:pPr>
        <w:widowControl w:val="0"/>
        <w:spacing w:before="551.96044921875" w:line="240" w:lineRule="auto"/>
        <w:ind w:left="0" w:right="1506.240234375" w:firstLine="0"/>
        <w:jc w:val="right"/>
        <w:rPr>
          <w:rFonts w:ascii="Times New Roman" w:cs="Times New Roman" w:eastAsia="Times New Roman" w:hAnsi="Times New Roman"/>
          <w:b w:val="1"/>
          <w:color w:val="000000"/>
          <w:sz w:val="24"/>
          <w:szCs w:val="24"/>
          <w:shd w:fill="auto" w:val="clear"/>
        </w:rPr>
      </w:pPr>
      <w:r w:rsidDel="00000000" w:rsidR="00000000" w:rsidRPr="00000000">
        <w:rPr>
          <w:rFonts w:ascii="Times New Roman" w:cs="Times New Roman" w:eastAsia="Times New Roman" w:hAnsi="Times New Roman"/>
          <w:b w:val="1"/>
          <w:color w:val="000000"/>
          <w:sz w:val="32"/>
          <w:szCs w:val="32"/>
          <w:shd w:fill="auto" w:val="clear"/>
          <w:rtl w:val="0"/>
        </w:rPr>
        <w:t xml:space="preserve"> </w:t>
      </w:r>
      <w:r w:rsidDel="00000000" w:rsidR="00000000" w:rsidRPr="00000000">
        <w:rPr>
          <w:rFonts w:ascii="Times New Roman" w:cs="Times New Roman" w:eastAsia="Times New Roman" w:hAnsi="Times New Roman"/>
          <w:b w:val="1"/>
          <w:color w:val="000000"/>
          <w:sz w:val="24"/>
          <w:szCs w:val="24"/>
          <w:shd w:fill="auto" w:val="clear"/>
          <w:rtl w:val="0"/>
        </w:rPr>
        <w:t xml:space="preserve">PAGE NO. </w:t>
      </w:r>
    </w:p>
    <w:p w:rsidR="00000000" w:rsidDel="00000000" w:rsidP="00000000" w:rsidRDefault="00000000" w:rsidRPr="00000000" w14:paraId="0000003C">
      <w:pPr>
        <w:widowControl w:val="0"/>
        <w:spacing w:before="409.91943359375" w:line="240" w:lineRule="auto"/>
        <w:ind w:left="6.6400146484375" w:firstLine="0"/>
        <w:rPr>
          <w:rFonts w:ascii="Arial" w:cs="Arial" w:eastAsia="Arial" w:hAnsi="Arial"/>
          <w:color w:val="202124"/>
          <w:sz w:val="28"/>
          <w:szCs w:val="28"/>
          <w:shd w:fill="auto" w:val="clear"/>
        </w:rPr>
      </w:pPr>
      <w:r w:rsidDel="00000000" w:rsidR="00000000" w:rsidRPr="00000000">
        <w:rPr>
          <w:rFonts w:ascii="Times New Roman" w:cs="Times New Roman" w:eastAsia="Times New Roman" w:hAnsi="Times New Roman"/>
          <w:b w:val="1"/>
          <w:color w:val="000000"/>
          <w:sz w:val="24"/>
          <w:szCs w:val="24"/>
          <w:shd w:fill="auto" w:val="clear"/>
          <w:rtl w:val="0"/>
        </w:rPr>
        <w:t xml:space="preserve">Abstract                                                                                                  5</w:t>
      </w:r>
      <w:r w:rsidDel="00000000" w:rsidR="00000000" w:rsidRPr="00000000">
        <w:rPr>
          <w:rtl w:val="0"/>
        </w:rPr>
      </w:r>
    </w:p>
    <w:p w:rsidR="00000000" w:rsidDel="00000000" w:rsidP="00000000" w:rsidRDefault="00000000" w:rsidRPr="00000000" w14:paraId="0000003D">
      <w:pPr>
        <w:widowControl w:val="0"/>
        <w:spacing w:before="188.84033203125" w:line="240" w:lineRule="auto"/>
        <w:ind w:left="9.0399169921875" w:firstLine="0"/>
        <w:rPr>
          <w:rFonts w:ascii="Times New Roman" w:cs="Times New Roman" w:eastAsia="Times New Roman" w:hAnsi="Times New Roman"/>
          <w:b w:val="1"/>
          <w:color w:val="000000"/>
          <w:sz w:val="24"/>
          <w:szCs w:val="24"/>
          <w:shd w:fill="auto" w:val="clear"/>
        </w:rPr>
      </w:pPr>
      <w:r w:rsidDel="00000000" w:rsidR="00000000" w:rsidRPr="00000000">
        <w:rPr>
          <w:rFonts w:ascii="Times New Roman" w:cs="Times New Roman" w:eastAsia="Times New Roman" w:hAnsi="Times New Roman"/>
          <w:b w:val="1"/>
          <w:color w:val="000000"/>
          <w:sz w:val="24"/>
          <w:szCs w:val="24"/>
          <w:shd w:fill="auto" w:val="clear"/>
          <w:rtl w:val="0"/>
        </w:rPr>
        <w:t xml:space="preserve">List of figures                                                                                         7         </w:t>
      </w:r>
    </w:p>
    <w:p w:rsidR="00000000" w:rsidDel="00000000" w:rsidP="00000000" w:rsidRDefault="00000000" w:rsidRPr="00000000" w14:paraId="0000003E">
      <w:pPr>
        <w:widowControl w:val="0"/>
        <w:spacing w:before="134.918212890625" w:line="240" w:lineRule="auto"/>
        <w:ind w:left="9.0399169921875" w:firstLine="0"/>
        <w:rPr>
          <w:rFonts w:ascii="Times New Roman" w:cs="Times New Roman" w:eastAsia="Times New Roman" w:hAnsi="Times New Roman"/>
          <w:b w:val="1"/>
          <w:color w:val="000000"/>
          <w:sz w:val="24"/>
          <w:szCs w:val="24"/>
          <w:shd w:fill="auto" w:val="clear"/>
        </w:rPr>
      </w:pPr>
      <w:r w:rsidDel="00000000" w:rsidR="00000000" w:rsidRPr="00000000">
        <w:rPr>
          <w:rFonts w:ascii="Times New Roman" w:cs="Times New Roman" w:eastAsia="Times New Roman" w:hAnsi="Times New Roman"/>
          <w:b w:val="1"/>
          <w:color w:val="000000"/>
          <w:sz w:val="24"/>
          <w:szCs w:val="24"/>
          <w:shd w:fill="auto" w:val="clear"/>
          <w:rtl w:val="0"/>
        </w:rPr>
        <w:t xml:space="preserve">List of tables                                                                                           8</w:t>
      </w:r>
    </w:p>
    <w:p w:rsidR="00000000" w:rsidDel="00000000" w:rsidP="00000000" w:rsidRDefault="00000000" w:rsidRPr="00000000" w14:paraId="0000003F">
      <w:pPr>
        <w:widowControl w:val="0"/>
        <w:spacing w:before="134.918212890625" w:line="240" w:lineRule="auto"/>
        <w:ind w:left="6.6400146484375" w:firstLine="0"/>
        <w:rPr>
          <w:rFonts w:ascii="Times New Roman" w:cs="Times New Roman" w:eastAsia="Times New Roman" w:hAnsi="Times New Roman"/>
          <w:b w:val="1"/>
          <w:color w:val="000000"/>
          <w:sz w:val="24"/>
          <w:szCs w:val="24"/>
          <w:shd w:fill="auto" w:val="clear"/>
        </w:rPr>
      </w:pPr>
      <w:r w:rsidDel="00000000" w:rsidR="00000000" w:rsidRPr="00000000">
        <w:rPr>
          <w:rtl w:val="0"/>
        </w:rPr>
      </w:r>
    </w:p>
    <w:p w:rsidR="00000000" w:rsidDel="00000000" w:rsidP="00000000" w:rsidRDefault="00000000" w:rsidRPr="00000000" w14:paraId="00000040">
      <w:pPr>
        <w:widowControl w:val="0"/>
        <w:spacing w:before="134.920654296875" w:line="240" w:lineRule="auto"/>
        <w:ind w:left="16.23992919921875" w:firstLine="0"/>
        <w:rPr>
          <w:rFonts w:ascii="Times New Roman" w:cs="Times New Roman" w:eastAsia="Times New Roman" w:hAnsi="Times New Roman"/>
          <w:color w:val="000000"/>
          <w:sz w:val="24"/>
          <w:szCs w:val="24"/>
          <w:shd w:fill="auto" w:val="clear"/>
        </w:rPr>
      </w:pPr>
      <w:r w:rsidDel="00000000" w:rsidR="00000000" w:rsidRPr="00000000">
        <w:rPr>
          <w:rFonts w:ascii="Times New Roman" w:cs="Times New Roman" w:eastAsia="Times New Roman" w:hAnsi="Times New Roman"/>
          <w:b w:val="1"/>
          <w:color w:val="000000"/>
          <w:sz w:val="24"/>
          <w:szCs w:val="24"/>
          <w:shd w:fill="auto" w:val="clear"/>
          <w:rtl w:val="0"/>
        </w:rPr>
        <w:t xml:space="preserve">Chapter 1: Introduction </w:t>
      </w:r>
      <w:r w:rsidDel="00000000" w:rsidR="00000000" w:rsidRPr="00000000">
        <w:rPr>
          <w:rFonts w:ascii="Times New Roman" w:cs="Times New Roman" w:eastAsia="Times New Roman" w:hAnsi="Times New Roman"/>
          <w:color w:val="000000"/>
          <w:sz w:val="24"/>
          <w:szCs w:val="24"/>
          <w:shd w:fill="auto" w:val="clear"/>
          <w:rtl w:val="0"/>
        </w:rPr>
        <w:t xml:space="preserve">                                                                        9      </w:t>
      </w:r>
    </w:p>
    <w:p w:rsidR="00000000" w:rsidDel="00000000" w:rsidP="00000000" w:rsidRDefault="00000000" w:rsidRPr="00000000" w14:paraId="00000041">
      <w:pPr>
        <w:widowControl w:val="0"/>
        <w:spacing w:before="134.920654296875" w:line="240" w:lineRule="auto"/>
        <w:ind w:left="16.23992919921875" w:firstLine="0"/>
        <w:rPr>
          <w:rFonts w:ascii="Times New Roman" w:cs="Times New Roman" w:eastAsia="Times New Roman" w:hAnsi="Times New Roman"/>
          <w:b w:val="1"/>
          <w:color w:val="000000"/>
          <w:sz w:val="24"/>
          <w:szCs w:val="24"/>
          <w:shd w:fill="auto" w:val="clear"/>
        </w:rPr>
      </w:pPr>
      <w:r w:rsidDel="00000000" w:rsidR="00000000" w:rsidRPr="00000000">
        <w:rPr>
          <w:rFonts w:ascii="Times New Roman" w:cs="Times New Roman" w:eastAsia="Times New Roman" w:hAnsi="Times New Roman"/>
          <w:b w:val="1"/>
          <w:color w:val="000000"/>
          <w:sz w:val="24"/>
          <w:szCs w:val="24"/>
          <w:shd w:fill="auto" w:val="clear"/>
          <w:rtl w:val="0"/>
        </w:rPr>
        <w:t xml:space="preserve">Chapter 2: Related Work                                                                      10                                                      </w:t>
      </w:r>
    </w:p>
    <w:p w:rsidR="00000000" w:rsidDel="00000000" w:rsidP="00000000" w:rsidRDefault="00000000" w:rsidRPr="00000000" w14:paraId="00000042">
      <w:pPr>
        <w:widowControl w:val="0"/>
        <w:spacing w:before="134.920654296875" w:line="240" w:lineRule="auto"/>
        <w:ind w:left="16.23992919921875" w:firstLine="0"/>
        <w:rPr>
          <w:rFonts w:ascii="Times New Roman" w:cs="Times New Roman" w:eastAsia="Times New Roman" w:hAnsi="Times New Roman"/>
          <w:b w:val="1"/>
          <w:color w:val="000000"/>
          <w:sz w:val="24"/>
          <w:szCs w:val="24"/>
          <w:shd w:fill="auto" w:val="clear"/>
        </w:rPr>
      </w:pPr>
      <w:r w:rsidDel="00000000" w:rsidR="00000000" w:rsidRPr="00000000">
        <w:rPr>
          <w:rFonts w:ascii="Times New Roman" w:cs="Times New Roman" w:eastAsia="Times New Roman" w:hAnsi="Times New Roman"/>
          <w:b w:val="1"/>
          <w:color w:val="000000"/>
          <w:sz w:val="24"/>
          <w:szCs w:val="24"/>
          <w:shd w:fill="auto" w:val="clear"/>
          <w:rtl w:val="0"/>
        </w:rPr>
        <w:t xml:space="preserve">Chapter 3: Material and methods                                                        13</w:t>
      </w:r>
    </w:p>
    <w:p w:rsidR="00000000" w:rsidDel="00000000" w:rsidP="00000000" w:rsidRDefault="00000000" w:rsidRPr="00000000" w14:paraId="00000043">
      <w:pPr>
        <w:widowControl w:val="0"/>
        <w:spacing w:before="134.920654296875" w:line="240" w:lineRule="auto"/>
        <w:ind w:left="16.23992919921875" w:firstLine="0"/>
        <w:rPr>
          <w:rFonts w:ascii="Times New Roman" w:cs="Times New Roman" w:eastAsia="Times New Roman" w:hAnsi="Times New Roman"/>
          <w:color w:val="000000"/>
          <w:sz w:val="24"/>
          <w:szCs w:val="24"/>
          <w:shd w:fill="auto" w:val="clear"/>
        </w:rPr>
      </w:pPr>
      <w:r w:rsidDel="00000000" w:rsidR="00000000" w:rsidRPr="00000000">
        <w:rPr>
          <w:rFonts w:ascii="Times New Roman" w:cs="Times New Roman" w:eastAsia="Times New Roman" w:hAnsi="Times New Roman"/>
          <w:b w:val="1"/>
          <w:color w:val="000000"/>
          <w:sz w:val="24"/>
          <w:szCs w:val="24"/>
          <w:shd w:fill="auto" w:val="clear"/>
          <w:rtl w:val="0"/>
        </w:rPr>
        <w:t xml:space="preserve">                 </w:t>
      </w:r>
      <w:r w:rsidDel="00000000" w:rsidR="00000000" w:rsidRPr="00000000">
        <w:rPr>
          <w:rFonts w:ascii="Times New Roman" w:cs="Times New Roman" w:eastAsia="Times New Roman" w:hAnsi="Times New Roman"/>
          <w:color w:val="000000"/>
          <w:sz w:val="24"/>
          <w:szCs w:val="24"/>
          <w:shd w:fill="auto" w:val="clear"/>
          <w:rtl w:val="0"/>
        </w:rPr>
        <w:t xml:space="preserve">3.1 </w:t>
      </w:r>
      <w:r w:rsidDel="00000000" w:rsidR="00000000" w:rsidRPr="00000000">
        <w:rPr>
          <w:rFonts w:ascii="Times New Roman" w:cs="Times New Roman" w:eastAsia="Times New Roman" w:hAnsi="Times New Roman"/>
          <w:b w:val="1"/>
          <w:color w:val="000000"/>
          <w:sz w:val="24"/>
          <w:szCs w:val="24"/>
          <w:shd w:fill="auto" w:val="clear"/>
          <w:rtl w:val="0"/>
        </w:rPr>
        <w:t xml:space="preserve">  </w:t>
      </w:r>
      <w:r w:rsidDel="00000000" w:rsidR="00000000" w:rsidRPr="00000000">
        <w:rPr>
          <w:rFonts w:ascii="Times New Roman" w:cs="Times New Roman" w:eastAsia="Times New Roman" w:hAnsi="Times New Roman"/>
          <w:color w:val="000000"/>
          <w:sz w:val="24"/>
          <w:szCs w:val="24"/>
          <w:shd w:fill="auto" w:val="clear"/>
          <w:rtl w:val="0"/>
        </w:rPr>
        <w:t xml:space="preserve">what is data science                                                         13</w:t>
      </w:r>
    </w:p>
    <w:p w:rsidR="00000000" w:rsidDel="00000000" w:rsidP="00000000" w:rsidRDefault="00000000" w:rsidRPr="00000000" w14:paraId="00000044">
      <w:pPr>
        <w:widowControl w:val="0"/>
        <w:spacing w:before="134.920654296875" w:line="240" w:lineRule="auto"/>
        <w:ind w:left="16.23992919921875" w:firstLine="0"/>
        <w:rPr>
          <w:rFonts w:ascii="Times New Roman" w:cs="Times New Roman" w:eastAsia="Times New Roman" w:hAnsi="Times New Roman"/>
          <w:color w:val="000000"/>
          <w:sz w:val="24"/>
          <w:szCs w:val="24"/>
          <w:shd w:fill="auto" w:val="clear"/>
        </w:rPr>
      </w:pPr>
      <w:r w:rsidDel="00000000" w:rsidR="00000000" w:rsidRPr="00000000">
        <w:rPr>
          <w:rFonts w:ascii="Times New Roman" w:cs="Times New Roman" w:eastAsia="Times New Roman" w:hAnsi="Times New Roman"/>
          <w:color w:val="000000"/>
          <w:sz w:val="24"/>
          <w:szCs w:val="24"/>
          <w:shd w:fill="auto" w:val="clear"/>
          <w:rtl w:val="0"/>
        </w:rPr>
        <w:t xml:space="preserve">                  3.2  Deep learning                                                                  13</w:t>
      </w:r>
    </w:p>
    <w:p w:rsidR="00000000" w:rsidDel="00000000" w:rsidP="00000000" w:rsidRDefault="00000000" w:rsidRPr="00000000" w14:paraId="00000045">
      <w:pPr>
        <w:widowControl w:val="0"/>
        <w:spacing w:before="134.920654296875" w:line="240" w:lineRule="auto"/>
        <w:ind w:left="16.23992919921875" w:firstLine="0"/>
        <w:rPr>
          <w:sz w:val="24"/>
          <w:szCs w:val="24"/>
        </w:rPr>
      </w:pPr>
      <w:r w:rsidDel="00000000" w:rsidR="00000000" w:rsidRPr="00000000">
        <w:rPr>
          <w:rFonts w:ascii="Times New Roman" w:cs="Times New Roman" w:eastAsia="Times New Roman" w:hAnsi="Times New Roman"/>
          <w:color w:val="000000"/>
          <w:sz w:val="24"/>
          <w:szCs w:val="24"/>
          <w:shd w:fill="auto" w:val="clear"/>
          <w:rtl w:val="0"/>
        </w:rPr>
        <w:t xml:space="preserve">                  3.3  </w:t>
      </w:r>
      <w:r w:rsidDel="00000000" w:rsidR="00000000" w:rsidRPr="00000000">
        <w:rPr>
          <w:sz w:val="24"/>
          <w:szCs w:val="24"/>
          <w:rtl w:val="0"/>
        </w:rPr>
        <w:t xml:space="preserve">CNN- Convolutional Neural Networks                       14</w:t>
      </w:r>
    </w:p>
    <w:p w:rsidR="00000000" w:rsidDel="00000000" w:rsidP="00000000" w:rsidRDefault="00000000" w:rsidRPr="00000000" w14:paraId="00000046">
      <w:pPr>
        <w:widowControl w:val="0"/>
        <w:spacing w:before="134.920654296875" w:line="240" w:lineRule="auto"/>
        <w:ind w:left="16.23992919921875" w:firstLine="0"/>
        <w:rPr>
          <w:sz w:val="24"/>
          <w:szCs w:val="24"/>
        </w:rPr>
      </w:pPr>
      <w:r w:rsidDel="00000000" w:rsidR="00000000" w:rsidRPr="00000000">
        <w:rPr>
          <w:sz w:val="24"/>
          <w:szCs w:val="24"/>
          <w:rtl w:val="0"/>
        </w:rPr>
        <w:t xml:space="preserve">                   3.4 CAE - Convolutional Autoencoder                                15</w:t>
      </w:r>
    </w:p>
    <w:p w:rsidR="00000000" w:rsidDel="00000000" w:rsidP="00000000" w:rsidRDefault="00000000" w:rsidRPr="00000000" w14:paraId="00000047">
      <w:pPr>
        <w:widowControl w:val="0"/>
        <w:spacing w:before="134.920654296875" w:line="240" w:lineRule="auto"/>
        <w:ind w:left="16.23992919921875" w:firstLine="0"/>
        <w:rPr>
          <w:sz w:val="24"/>
          <w:szCs w:val="24"/>
        </w:rPr>
      </w:pPr>
      <w:r w:rsidDel="00000000" w:rsidR="00000000" w:rsidRPr="00000000">
        <w:rPr>
          <w:sz w:val="24"/>
          <w:szCs w:val="24"/>
          <w:rtl w:val="0"/>
        </w:rPr>
        <w:t xml:space="preserve">                          </w:t>
      </w:r>
      <w:r w:rsidDel="00000000" w:rsidR="00000000" w:rsidRPr="00000000">
        <w:rPr>
          <w:sz w:val="26"/>
          <w:szCs w:val="26"/>
          <w:rtl w:val="0"/>
        </w:rPr>
        <w:t xml:space="preserve">3.4.1  </w:t>
      </w:r>
      <w:r w:rsidDel="00000000" w:rsidR="00000000" w:rsidRPr="00000000">
        <w:rPr>
          <w:sz w:val="20"/>
          <w:szCs w:val="20"/>
          <w:rtl w:val="0"/>
        </w:rPr>
        <w:t xml:space="preserve">How Data compression is performed via autoencoders ?</w:t>
      </w:r>
      <w:r w:rsidDel="00000000" w:rsidR="00000000" w:rsidRPr="00000000">
        <w:rPr>
          <w:sz w:val="26"/>
          <w:szCs w:val="26"/>
          <w:rtl w:val="0"/>
        </w:rPr>
        <w:t xml:space="preserve"> </w:t>
      </w:r>
      <w:r w:rsidDel="00000000" w:rsidR="00000000" w:rsidRPr="00000000">
        <w:rPr>
          <w:sz w:val="24"/>
          <w:szCs w:val="24"/>
          <w:rtl w:val="0"/>
        </w:rPr>
        <w:t xml:space="preserve">      17</w:t>
      </w:r>
    </w:p>
    <w:p w:rsidR="00000000" w:rsidDel="00000000" w:rsidP="00000000" w:rsidRDefault="00000000" w:rsidRPr="00000000" w14:paraId="00000048">
      <w:pPr>
        <w:widowControl w:val="0"/>
        <w:spacing w:before="134.920654296875" w:line="240" w:lineRule="auto"/>
        <w:ind w:left="16.23992919921875" w:firstLine="0"/>
        <w:rPr>
          <w:rFonts w:ascii="Times New Roman" w:cs="Times New Roman" w:eastAsia="Times New Roman" w:hAnsi="Times New Roman"/>
          <w:b w:val="1"/>
          <w:color w:val="000000"/>
          <w:sz w:val="24"/>
          <w:szCs w:val="24"/>
          <w:shd w:fill="auto" w:val="clear"/>
        </w:rPr>
      </w:pPr>
      <w:r w:rsidDel="00000000" w:rsidR="00000000" w:rsidRPr="00000000">
        <w:rPr>
          <w:rFonts w:ascii="Times New Roman" w:cs="Times New Roman" w:eastAsia="Times New Roman" w:hAnsi="Times New Roman"/>
          <w:b w:val="1"/>
          <w:color w:val="000000"/>
          <w:sz w:val="24"/>
          <w:szCs w:val="24"/>
          <w:shd w:fill="auto" w:val="clear"/>
          <w:rtl w:val="0"/>
        </w:rPr>
        <w:t xml:space="preserve">Chapter 4: </w:t>
      </w:r>
      <w:r w:rsidDel="00000000" w:rsidR="00000000" w:rsidRPr="00000000">
        <w:rPr>
          <w:rFonts w:ascii="Times New Roman" w:cs="Times New Roman" w:eastAsia="Times New Roman" w:hAnsi="Times New Roman"/>
          <w:b w:val="1"/>
          <w:sz w:val="32"/>
          <w:szCs w:val="32"/>
          <w:rtl w:val="0"/>
        </w:rPr>
        <w:t xml:space="preserve"> </w:t>
      </w:r>
      <w:r w:rsidDel="00000000" w:rsidR="00000000" w:rsidRPr="00000000">
        <w:rPr>
          <w:rFonts w:ascii="Times New Roman" w:cs="Times New Roman" w:eastAsia="Times New Roman" w:hAnsi="Times New Roman"/>
          <w:b w:val="1"/>
          <w:sz w:val="24"/>
          <w:szCs w:val="24"/>
          <w:rtl w:val="0"/>
        </w:rPr>
        <w:t xml:space="preserve">Proposed work</w:t>
      </w:r>
      <w:r w:rsidDel="00000000" w:rsidR="00000000" w:rsidRPr="00000000">
        <w:rPr>
          <w:rFonts w:ascii="Times New Roman" w:cs="Times New Roman" w:eastAsia="Times New Roman" w:hAnsi="Times New Roman"/>
          <w:b w:val="1"/>
          <w:color w:val="000000"/>
          <w:sz w:val="24"/>
          <w:szCs w:val="24"/>
          <w:shd w:fill="auto" w:val="clear"/>
          <w:rtl w:val="0"/>
        </w:rPr>
        <w:t xml:space="preserve">                                                                  21            </w:t>
      </w:r>
    </w:p>
    <w:p w:rsidR="00000000" w:rsidDel="00000000" w:rsidP="00000000" w:rsidRDefault="00000000" w:rsidRPr="00000000" w14:paraId="00000049">
      <w:pPr>
        <w:widowControl w:val="0"/>
        <w:spacing w:before="134.920654296875" w:line="240" w:lineRule="auto"/>
        <w:ind w:left="16.23992919921875"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shd w:fill="auto" w:val="clear"/>
          <w:rtl w:val="0"/>
        </w:rPr>
        <w:t xml:space="preserve">Chapter 5: </w:t>
      </w:r>
      <w:r w:rsidDel="00000000" w:rsidR="00000000" w:rsidRPr="00000000">
        <w:rPr>
          <w:rFonts w:ascii="Times New Roman" w:cs="Times New Roman" w:eastAsia="Times New Roman" w:hAnsi="Times New Roman"/>
          <w:b w:val="1"/>
          <w:sz w:val="32"/>
          <w:szCs w:val="32"/>
          <w:rtl w:val="0"/>
        </w:rPr>
        <w:t xml:space="preserve"> </w:t>
      </w:r>
      <w:r w:rsidDel="00000000" w:rsidR="00000000" w:rsidRPr="00000000">
        <w:rPr>
          <w:rFonts w:ascii="Times New Roman" w:cs="Times New Roman" w:eastAsia="Times New Roman" w:hAnsi="Times New Roman"/>
          <w:b w:val="1"/>
          <w:sz w:val="24"/>
          <w:szCs w:val="24"/>
          <w:rtl w:val="0"/>
        </w:rPr>
        <w:t xml:space="preserve">Dataset description                                                            25</w:t>
      </w:r>
    </w:p>
    <w:p w:rsidR="00000000" w:rsidDel="00000000" w:rsidP="00000000" w:rsidRDefault="00000000" w:rsidRPr="00000000" w14:paraId="0000004A">
      <w:pPr>
        <w:widowControl w:val="0"/>
        <w:spacing w:before="134.920654296875" w:line="240" w:lineRule="auto"/>
        <w:ind w:left="16.23992919921875"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shd w:fill="auto" w:val="clear"/>
          <w:rtl w:val="0"/>
        </w:rPr>
        <w:t xml:space="preserve">Chapter 6:   </w:t>
      </w:r>
      <w:r w:rsidDel="00000000" w:rsidR="00000000" w:rsidRPr="00000000">
        <w:rPr>
          <w:rFonts w:ascii="Times New Roman" w:cs="Times New Roman" w:eastAsia="Times New Roman" w:hAnsi="Times New Roman"/>
          <w:b w:val="1"/>
          <w:sz w:val="24"/>
          <w:szCs w:val="24"/>
          <w:rtl w:val="0"/>
        </w:rPr>
        <w:t xml:space="preserve">Result                                                                                 26</w:t>
      </w:r>
    </w:p>
    <w:p w:rsidR="00000000" w:rsidDel="00000000" w:rsidP="00000000" w:rsidRDefault="00000000" w:rsidRPr="00000000" w14:paraId="0000004B">
      <w:pPr>
        <w:widowControl w:val="0"/>
        <w:spacing w:before="134.920654296875" w:line="240" w:lineRule="auto"/>
        <w:ind w:left="16.23992919921875"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shd w:fill="auto" w:val="clear"/>
          <w:rtl w:val="0"/>
        </w:rPr>
        <w:t xml:space="preserve">Chapter 7: </w:t>
      </w:r>
      <w:r w:rsidDel="00000000" w:rsidR="00000000" w:rsidRPr="00000000">
        <w:rPr>
          <w:rFonts w:ascii="Times New Roman" w:cs="Times New Roman" w:eastAsia="Times New Roman" w:hAnsi="Times New Roman"/>
          <w:b w:val="1"/>
          <w:sz w:val="32"/>
          <w:szCs w:val="32"/>
          <w:rtl w:val="0"/>
        </w:rPr>
        <w:t xml:space="preserve"> </w:t>
      </w:r>
      <w:r w:rsidDel="00000000" w:rsidR="00000000" w:rsidRPr="00000000">
        <w:rPr>
          <w:rFonts w:ascii="Times New Roman" w:cs="Times New Roman" w:eastAsia="Times New Roman" w:hAnsi="Times New Roman"/>
          <w:b w:val="1"/>
          <w:sz w:val="24"/>
          <w:szCs w:val="24"/>
          <w:rtl w:val="0"/>
        </w:rPr>
        <w:t xml:space="preserve">Summary of various research work                                28</w:t>
      </w:r>
    </w:p>
    <w:p w:rsidR="00000000" w:rsidDel="00000000" w:rsidP="00000000" w:rsidRDefault="00000000" w:rsidRPr="00000000" w14:paraId="0000004C">
      <w:pPr>
        <w:widowControl w:val="0"/>
        <w:spacing w:before="134.920654296875" w:line="240" w:lineRule="auto"/>
        <w:ind w:left="16.23992919921875"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shd w:fill="auto" w:val="clear"/>
          <w:rtl w:val="0"/>
        </w:rPr>
        <w:t xml:space="preserve">Chapter 8:  </w:t>
      </w:r>
      <w:r w:rsidDel="00000000" w:rsidR="00000000" w:rsidRPr="00000000">
        <w:rPr>
          <w:rFonts w:ascii="Times New Roman" w:cs="Times New Roman" w:eastAsia="Times New Roman" w:hAnsi="Times New Roman"/>
          <w:b w:val="1"/>
          <w:sz w:val="24"/>
          <w:szCs w:val="24"/>
          <w:rtl w:val="0"/>
        </w:rPr>
        <w:t xml:space="preserve">Conclusion and future directions                                     29</w:t>
      </w:r>
    </w:p>
    <w:p w:rsidR="00000000" w:rsidDel="00000000" w:rsidP="00000000" w:rsidRDefault="00000000" w:rsidRPr="00000000" w14:paraId="0000004D">
      <w:pPr>
        <w:widowControl w:val="0"/>
        <w:spacing w:before="134.920654296875" w:line="240" w:lineRule="auto"/>
        <w:ind w:left="16.23992919921875" w:firstLine="0"/>
        <w:rPr>
          <w:rFonts w:ascii="Times New Roman" w:cs="Times New Roman" w:eastAsia="Times New Roman" w:hAnsi="Times New Roman"/>
          <w:b w:val="1"/>
          <w:color w:val="000000"/>
          <w:sz w:val="24"/>
          <w:szCs w:val="24"/>
          <w:shd w:fill="auto" w:val="clear"/>
        </w:rPr>
      </w:pPr>
      <w:r w:rsidDel="00000000" w:rsidR="00000000" w:rsidRPr="00000000">
        <w:rPr>
          <w:rFonts w:ascii="Times New Roman" w:cs="Times New Roman" w:eastAsia="Times New Roman" w:hAnsi="Times New Roman"/>
          <w:b w:val="1"/>
          <w:color w:val="000000"/>
          <w:sz w:val="24"/>
          <w:szCs w:val="24"/>
          <w:shd w:fill="auto" w:val="clear"/>
          <w:rtl w:val="0"/>
        </w:rPr>
        <w:t xml:space="preserve">Funding                                                                                                   30</w:t>
      </w:r>
    </w:p>
    <w:p w:rsidR="00000000" w:rsidDel="00000000" w:rsidP="00000000" w:rsidRDefault="00000000" w:rsidRPr="00000000" w14:paraId="0000004E">
      <w:pPr>
        <w:pStyle w:val="Heading1"/>
        <w:rPr>
          <w:rFonts w:ascii="Times New Roman" w:cs="Times New Roman" w:eastAsia="Times New Roman" w:hAnsi="Times New Roman"/>
          <w:sz w:val="24"/>
          <w:szCs w:val="24"/>
        </w:rPr>
      </w:pPr>
      <w:bookmarkStart w:colFirst="0" w:colLast="0" w:name="_omzjwbbd58xr" w:id="3"/>
      <w:bookmarkEnd w:id="3"/>
      <w:r w:rsidDel="00000000" w:rsidR="00000000" w:rsidRPr="00000000">
        <w:rPr>
          <w:rFonts w:ascii="Times New Roman" w:cs="Times New Roman" w:eastAsia="Times New Roman" w:hAnsi="Times New Roman"/>
          <w:sz w:val="24"/>
          <w:szCs w:val="24"/>
          <w:rtl w:val="0"/>
        </w:rPr>
        <w:t xml:space="preserve">Declaration of conflicting interests                                                       30                                                            </w:t>
      </w:r>
    </w:p>
    <w:p w:rsidR="00000000" w:rsidDel="00000000" w:rsidP="00000000" w:rsidRDefault="00000000" w:rsidRPr="00000000" w14:paraId="0000004F">
      <w:pPr>
        <w:pStyle w:val="Heading1"/>
        <w:rPr>
          <w:rFonts w:ascii="Times New Roman" w:cs="Times New Roman" w:eastAsia="Times New Roman" w:hAnsi="Times New Roman"/>
          <w:sz w:val="24"/>
          <w:szCs w:val="24"/>
        </w:rPr>
      </w:pPr>
      <w:bookmarkStart w:colFirst="0" w:colLast="0" w:name="_le7zs1bp9p3m" w:id="4"/>
      <w:bookmarkEnd w:id="4"/>
      <w:r w:rsidDel="00000000" w:rsidR="00000000" w:rsidRPr="00000000">
        <w:rPr>
          <w:rFonts w:ascii="Times New Roman" w:cs="Times New Roman" w:eastAsia="Times New Roman" w:hAnsi="Times New Roman"/>
          <w:sz w:val="24"/>
          <w:szCs w:val="24"/>
          <w:rtl w:val="0"/>
        </w:rPr>
        <w:t xml:space="preserve">References                                                                                               30</w:t>
      </w:r>
    </w:p>
    <w:p w:rsidR="00000000" w:rsidDel="00000000" w:rsidP="00000000" w:rsidRDefault="00000000" w:rsidRPr="00000000" w14:paraId="00000050">
      <w:pPr>
        <w:widowControl w:val="0"/>
        <w:spacing w:before="134.920654296875" w:line="240" w:lineRule="auto"/>
        <w:ind w:left="16.23992919921875" w:firstLine="0"/>
        <w:rPr>
          <w:rFonts w:ascii="Times New Roman" w:cs="Times New Roman" w:eastAsia="Times New Roman" w:hAnsi="Times New Roman"/>
          <w:b w:val="1"/>
          <w:color w:val="000000"/>
          <w:sz w:val="24"/>
          <w:szCs w:val="24"/>
          <w:shd w:fill="auto" w:val="clear"/>
        </w:rPr>
      </w:pPr>
      <w:r w:rsidDel="00000000" w:rsidR="00000000" w:rsidRPr="00000000">
        <w:rPr>
          <w:rtl w:val="0"/>
        </w:rPr>
      </w:r>
    </w:p>
    <w:p w:rsidR="00000000" w:rsidDel="00000000" w:rsidP="00000000" w:rsidRDefault="00000000" w:rsidRPr="00000000" w14:paraId="00000051">
      <w:pPr>
        <w:pStyle w:val="Heading1"/>
        <w:widowControl w:val="0"/>
        <w:spacing w:before="134.920654296875" w:line="240" w:lineRule="auto"/>
        <w:ind w:left="16.23992919921875" w:firstLine="0"/>
        <w:rPr/>
      </w:pPr>
      <w:bookmarkStart w:colFirst="0" w:colLast="0" w:name="_qevpzcigscr0" w:id="5"/>
      <w:bookmarkEnd w:id="5"/>
      <w:r w:rsidDel="00000000" w:rsidR="00000000" w:rsidRPr="00000000">
        <w:rPr>
          <w:rtl w:val="0"/>
        </w:rPr>
        <w:t xml:space="preserve">                                      </w:t>
      </w:r>
    </w:p>
    <w:p w:rsidR="00000000" w:rsidDel="00000000" w:rsidP="00000000" w:rsidRDefault="00000000" w:rsidRPr="00000000" w14:paraId="00000052">
      <w:pPr>
        <w:pStyle w:val="Heading1"/>
        <w:widowControl w:val="0"/>
        <w:spacing w:before="134.920654296875" w:line="240" w:lineRule="auto"/>
        <w:ind w:left="16.23992919921875" w:firstLine="0"/>
        <w:rPr/>
      </w:pPr>
      <w:bookmarkStart w:colFirst="0" w:colLast="0" w:name="_buajglhe3583" w:id="6"/>
      <w:bookmarkEnd w:id="6"/>
      <w:r w:rsidDel="00000000" w:rsidR="00000000" w:rsidRPr="00000000">
        <w:rPr>
          <w:rtl w:val="0"/>
        </w:rPr>
        <w:t xml:space="preserve">                                        LIST OF FIGURES </w:t>
      </w:r>
    </w:p>
    <w:p w:rsidR="00000000" w:rsidDel="00000000" w:rsidP="00000000" w:rsidRDefault="00000000" w:rsidRPr="00000000" w14:paraId="00000053">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Number                               Figure caption                                        Page No.</w:t>
      </w:r>
    </w:p>
    <w:p w:rsidR="00000000" w:rsidDel="00000000" w:rsidP="00000000" w:rsidRDefault="00000000" w:rsidRPr="00000000" w14:paraId="00000054">
      <w:pPr>
        <w:widowControl w:val="0"/>
        <w:spacing w:before="134.920654296875" w:line="240" w:lineRule="auto"/>
        <w:ind w:left="16.23992919921875" w:firstLine="0"/>
        <w:rPr>
          <w:rFonts w:ascii="Times New Roman" w:cs="Times New Roman" w:eastAsia="Times New Roman" w:hAnsi="Times New Roman"/>
          <w:color w:val="292929"/>
          <w:sz w:val="28"/>
          <w:szCs w:val="28"/>
        </w:rPr>
      </w:pPr>
      <w:r w:rsidDel="00000000" w:rsidR="00000000" w:rsidRPr="00000000">
        <w:rPr>
          <w:rFonts w:ascii="Times New Roman" w:cs="Times New Roman" w:eastAsia="Times New Roman" w:hAnsi="Times New Roman"/>
          <w:b w:val="1"/>
          <w:sz w:val="28"/>
          <w:szCs w:val="28"/>
          <w:rtl w:val="0"/>
        </w:rPr>
        <w:t xml:space="preserve">1                                                        </w:t>
      </w:r>
      <w:r w:rsidDel="00000000" w:rsidR="00000000" w:rsidRPr="00000000">
        <w:rPr>
          <w:rFonts w:ascii="Times New Roman" w:cs="Times New Roman" w:eastAsia="Times New Roman" w:hAnsi="Times New Roman"/>
          <w:color w:val="292929"/>
          <w:sz w:val="28"/>
          <w:szCs w:val="28"/>
          <w:rtl w:val="0"/>
        </w:rPr>
        <w:t xml:space="preserve">CNN architecture                                 14            </w:t>
      </w:r>
    </w:p>
    <w:p w:rsidR="00000000" w:rsidDel="00000000" w:rsidP="00000000" w:rsidRDefault="00000000" w:rsidRPr="00000000" w14:paraId="00000055">
      <w:pPr>
        <w:widowControl w:val="0"/>
        <w:spacing w:before="134.920654296875" w:line="240" w:lineRule="auto"/>
        <w:ind w:left="16.23992919921875" w:firstLine="0"/>
        <w:rPr>
          <w:rFonts w:ascii="Times New Roman" w:cs="Times New Roman" w:eastAsia="Times New Roman" w:hAnsi="Times New Roman"/>
          <w:color w:val="292929"/>
          <w:sz w:val="28"/>
          <w:szCs w:val="28"/>
        </w:rPr>
      </w:pPr>
      <w:r w:rsidDel="00000000" w:rsidR="00000000" w:rsidRPr="00000000">
        <w:rPr>
          <w:rFonts w:ascii="Times New Roman" w:cs="Times New Roman" w:eastAsia="Times New Roman" w:hAnsi="Times New Roman"/>
          <w:color w:val="292929"/>
          <w:sz w:val="28"/>
          <w:szCs w:val="28"/>
          <w:rtl w:val="0"/>
        </w:rPr>
        <w:t xml:space="preserve">2                                                       General polling                                      14   </w:t>
      </w:r>
    </w:p>
    <w:p w:rsidR="00000000" w:rsidDel="00000000" w:rsidP="00000000" w:rsidRDefault="00000000" w:rsidRPr="00000000" w14:paraId="00000056">
      <w:pPr>
        <w:widowControl w:val="0"/>
        <w:spacing w:before="134.920654296875" w:line="240" w:lineRule="auto"/>
        <w:ind w:left="16.239929199218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w:t>
      </w:r>
      <w:r w:rsidDel="00000000" w:rsidR="00000000" w:rsidRPr="00000000">
        <w:rPr>
          <w:rFonts w:ascii="Times New Roman" w:cs="Times New Roman" w:eastAsia="Times New Roman" w:hAnsi="Times New Roman"/>
          <w:sz w:val="28"/>
          <w:szCs w:val="28"/>
          <w:rtl w:val="0"/>
        </w:rPr>
        <w:t xml:space="preserve">The basic layers of CNN                        15       </w:t>
      </w:r>
    </w:p>
    <w:p w:rsidR="00000000" w:rsidDel="00000000" w:rsidP="00000000" w:rsidRDefault="00000000" w:rsidRPr="00000000" w14:paraId="00000057">
      <w:pPr>
        <w:widowControl w:val="0"/>
        <w:spacing w:before="134.920654296875" w:line="240" w:lineRule="auto"/>
        <w:ind w:left="16.23992919921875" w:firstLine="0"/>
        <w:rPr>
          <w:rFonts w:ascii="Times New Roman" w:cs="Times New Roman" w:eastAsia="Times New Roman" w:hAnsi="Times New Roman"/>
          <w:color w:val="24292f"/>
          <w:sz w:val="28"/>
          <w:szCs w:val="28"/>
        </w:rPr>
      </w:pPr>
      <w:r w:rsidDel="00000000" w:rsidR="00000000" w:rsidRPr="00000000">
        <w:rPr>
          <w:rFonts w:ascii="Times New Roman" w:cs="Times New Roman" w:eastAsia="Times New Roman" w:hAnsi="Times New Roman"/>
          <w:sz w:val="28"/>
          <w:szCs w:val="28"/>
          <w:rtl w:val="0"/>
        </w:rPr>
        <w:t xml:space="preserve">4                                                       </w:t>
      </w:r>
      <w:r w:rsidDel="00000000" w:rsidR="00000000" w:rsidRPr="00000000">
        <w:rPr>
          <w:rFonts w:ascii="Times New Roman" w:cs="Times New Roman" w:eastAsia="Times New Roman" w:hAnsi="Times New Roman"/>
          <w:color w:val="24292f"/>
          <w:sz w:val="28"/>
          <w:szCs w:val="28"/>
          <w:rtl w:val="0"/>
        </w:rPr>
        <w:t xml:space="preserve">Convolutional Autoencoder                   17                            </w:t>
      </w:r>
    </w:p>
    <w:p w:rsidR="00000000" w:rsidDel="00000000" w:rsidP="00000000" w:rsidRDefault="00000000" w:rsidRPr="00000000" w14:paraId="00000058">
      <w:pPr>
        <w:widowControl w:val="0"/>
        <w:spacing w:before="134.920654296875" w:line="240" w:lineRule="auto"/>
        <w:ind w:left="16.239929199218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24292f"/>
          <w:sz w:val="28"/>
          <w:szCs w:val="28"/>
          <w:rtl w:val="0"/>
        </w:rPr>
        <w:t xml:space="preserve">5                                                        </w:t>
      </w:r>
      <w:r w:rsidDel="00000000" w:rsidR="00000000" w:rsidRPr="00000000">
        <w:rPr>
          <w:rFonts w:ascii="Times New Roman" w:cs="Times New Roman" w:eastAsia="Times New Roman" w:hAnsi="Times New Roman"/>
          <w:sz w:val="28"/>
          <w:szCs w:val="28"/>
          <w:rtl w:val="0"/>
        </w:rPr>
        <w:t xml:space="preserve">Data points                                             18          </w:t>
      </w:r>
    </w:p>
    <w:p w:rsidR="00000000" w:rsidDel="00000000" w:rsidP="00000000" w:rsidRDefault="00000000" w:rsidRPr="00000000" w14:paraId="00000059">
      <w:pPr>
        <w:widowControl w:val="0"/>
        <w:spacing w:before="134.920654296875" w:line="240" w:lineRule="auto"/>
        <w:ind w:left="16.239929199218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Architecture of linear autoencoder           20     </w:t>
      </w:r>
    </w:p>
    <w:p w:rsidR="00000000" w:rsidDel="00000000" w:rsidP="00000000" w:rsidRDefault="00000000" w:rsidRPr="00000000" w14:paraId="0000005A">
      <w:pPr>
        <w:widowControl w:val="0"/>
        <w:spacing w:before="134.920654296875" w:line="240" w:lineRule="auto"/>
        <w:ind w:left="16.23992919921875"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7                                                       Flow-diagram of proposed method</w:t>
      </w:r>
      <w:r w:rsidDel="00000000" w:rsidR="00000000" w:rsidRPr="00000000">
        <w:rPr>
          <w:rFonts w:ascii="Times New Roman" w:cs="Times New Roman" w:eastAsia="Times New Roman" w:hAnsi="Times New Roman"/>
          <w:b w:val="1"/>
          <w:sz w:val="28"/>
          <w:szCs w:val="28"/>
          <w:rtl w:val="0"/>
        </w:rPr>
        <w:t xml:space="preserve">          22                                           </w:t>
      </w:r>
    </w:p>
    <w:p w:rsidR="00000000" w:rsidDel="00000000" w:rsidP="00000000" w:rsidRDefault="00000000" w:rsidRPr="00000000" w14:paraId="0000005B">
      <w:pPr>
        <w:widowControl w:val="0"/>
        <w:spacing w:before="134.920654296875" w:line="240" w:lineRule="auto"/>
        <w:ind w:left="16.23992919921875"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8                                                       </w:t>
      </w:r>
      <w:r w:rsidDel="00000000" w:rsidR="00000000" w:rsidRPr="00000000">
        <w:rPr>
          <w:rFonts w:ascii="Times New Roman" w:cs="Times New Roman" w:eastAsia="Times New Roman" w:hAnsi="Times New Roman"/>
          <w:sz w:val="28"/>
          <w:szCs w:val="28"/>
          <w:rtl w:val="0"/>
        </w:rPr>
        <w:t xml:space="preserve">Healthy rice leaf image</w:t>
      </w:r>
      <w:r w:rsidDel="00000000" w:rsidR="00000000" w:rsidRPr="00000000">
        <w:rPr>
          <w:rFonts w:ascii="Times New Roman" w:cs="Times New Roman" w:eastAsia="Times New Roman" w:hAnsi="Times New Roman"/>
          <w:b w:val="1"/>
          <w:sz w:val="28"/>
          <w:szCs w:val="28"/>
          <w:rtl w:val="0"/>
        </w:rPr>
        <w:t xml:space="preserve">                            25                                   </w:t>
      </w:r>
    </w:p>
    <w:p w:rsidR="00000000" w:rsidDel="00000000" w:rsidP="00000000" w:rsidRDefault="00000000" w:rsidRPr="00000000" w14:paraId="0000005C">
      <w:pPr>
        <w:widowControl w:val="0"/>
        <w:spacing w:before="134.920654296875" w:line="240" w:lineRule="auto"/>
        <w:ind w:left="16.239929199218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9                                                     </w:t>
      </w:r>
      <w:r w:rsidDel="00000000" w:rsidR="00000000" w:rsidRPr="00000000">
        <w:rPr>
          <w:rFonts w:ascii="Times New Roman" w:cs="Times New Roman" w:eastAsia="Times New Roman" w:hAnsi="Times New Roman"/>
          <w:sz w:val="28"/>
          <w:szCs w:val="28"/>
          <w:rtl w:val="0"/>
        </w:rPr>
        <w:t xml:space="preserve">Images of  black spot  diseased rice leaf    25</w:t>
      </w:r>
    </w:p>
    <w:p w:rsidR="00000000" w:rsidDel="00000000" w:rsidP="00000000" w:rsidRDefault="00000000" w:rsidRPr="00000000" w14:paraId="0000005D">
      <w:pPr>
        <w:widowControl w:val="0"/>
        <w:spacing w:before="134.920654296875" w:line="240" w:lineRule="auto"/>
        <w:ind w:left="16.239929199218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                                                   proposed model loss                                   27</w:t>
      </w:r>
    </w:p>
    <w:p w:rsidR="00000000" w:rsidDel="00000000" w:rsidP="00000000" w:rsidRDefault="00000000" w:rsidRPr="00000000" w14:paraId="0000005E">
      <w:pPr>
        <w:widowControl w:val="0"/>
        <w:spacing w:before="134.920654296875" w:line="240" w:lineRule="auto"/>
        <w:ind w:left="16.2399291992187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                                                    proposed model accuracy                         28</w:t>
      </w:r>
    </w:p>
    <w:p w:rsidR="00000000" w:rsidDel="00000000" w:rsidP="00000000" w:rsidRDefault="00000000" w:rsidRPr="00000000" w14:paraId="0000005F">
      <w:pPr>
        <w:widowControl w:val="0"/>
        <w:spacing w:before="134.920654296875" w:line="240" w:lineRule="auto"/>
        <w:ind w:left="16.23992919921875"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0">
      <w:pPr>
        <w:widowControl w:val="0"/>
        <w:spacing w:before="134.920654296875" w:line="240" w:lineRule="auto"/>
        <w:ind w:left="16.23992919921875" w:firstLine="0"/>
        <w:rPr>
          <w:rFonts w:ascii="Times New Roman" w:cs="Times New Roman" w:eastAsia="Times New Roman" w:hAnsi="Times New Roman"/>
          <w:b w:val="1"/>
          <w:color w:val="000000"/>
          <w:sz w:val="24"/>
          <w:szCs w:val="24"/>
          <w:shd w:fill="auto" w:val="clear"/>
        </w:rPr>
      </w:pPr>
      <w:r w:rsidDel="00000000" w:rsidR="00000000" w:rsidRPr="00000000">
        <w:rPr>
          <w:rFonts w:ascii="Times New Roman" w:cs="Times New Roman" w:eastAsia="Times New Roman" w:hAnsi="Times New Roman"/>
          <w:b w:val="1"/>
          <w:color w:val="000000"/>
          <w:sz w:val="24"/>
          <w:szCs w:val="24"/>
          <w:shd w:fill="auto" w:val="clear"/>
          <w:rtl w:val="0"/>
        </w:rPr>
        <w:t xml:space="preserve">                                              </w:t>
      </w:r>
    </w:p>
    <w:p w:rsidR="00000000" w:rsidDel="00000000" w:rsidP="00000000" w:rsidRDefault="00000000" w:rsidRPr="00000000" w14:paraId="00000061">
      <w:pPr>
        <w:widowControl w:val="0"/>
        <w:spacing w:before="134.920654296875" w:line="240" w:lineRule="auto"/>
        <w:ind w:left="16.23992919921875" w:firstLine="0"/>
        <w:rPr>
          <w:rFonts w:ascii="Times New Roman" w:cs="Times New Roman" w:eastAsia="Times New Roman" w:hAnsi="Times New Roman"/>
          <w:b w:val="1"/>
          <w:color w:val="000000"/>
          <w:sz w:val="24"/>
          <w:szCs w:val="24"/>
          <w:shd w:fill="auto" w:val="clear"/>
        </w:rPr>
      </w:pPr>
      <w:r w:rsidDel="00000000" w:rsidR="00000000" w:rsidRPr="00000000">
        <w:rPr>
          <w:rtl w:val="0"/>
        </w:rPr>
      </w:r>
    </w:p>
    <w:p w:rsidR="00000000" w:rsidDel="00000000" w:rsidP="00000000" w:rsidRDefault="00000000" w:rsidRPr="00000000" w14:paraId="00000062">
      <w:pPr>
        <w:rPr>
          <w:sz w:val="23"/>
          <w:szCs w:val="23"/>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pStyle w:val="Heading1"/>
        <w:pageBreakBefore w:val="0"/>
        <w:pBdr>
          <w:top w:space="0" w:sz="0" w:val="nil"/>
          <w:left w:space="0" w:sz="0" w:val="nil"/>
          <w:bottom w:space="0" w:sz="0" w:val="nil"/>
          <w:right w:space="0" w:sz="0" w:val="nil"/>
          <w:between w:space="0" w:sz="0" w:val="nil"/>
        </w:pBdr>
        <w:shd w:fill="auto" w:val="clear"/>
        <w:rPr>
          <w:sz w:val="34"/>
          <w:szCs w:val="34"/>
        </w:rPr>
      </w:pPr>
      <w:bookmarkStart w:colFirst="0" w:colLast="0" w:name="_pi8qcql9rvlz" w:id="7"/>
      <w:bookmarkEnd w:id="7"/>
      <w:r w:rsidDel="00000000" w:rsidR="00000000" w:rsidRPr="00000000">
        <w:rPr>
          <w:rtl w:val="0"/>
        </w:rPr>
      </w:r>
    </w:p>
    <w:p w:rsidR="00000000" w:rsidDel="00000000" w:rsidP="00000000" w:rsidRDefault="00000000" w:rsidRPr="00000000" w14:paraId="0000006A">
      <w:pPr>
        <w:pStyle w:val="Heading1"/>
        <w:rPr/>
      </w:pPr>
      <w:bookmarkStart w:colFirst="0" w:colLast="0" w:name="_ihsi30azf9ak" w:id="8"/>
      <w:bookmarkEnd w:id="8"/>
      <w:r w:rsidDel="00000000" w:rsidR="00000000" w:rsidRPr="00000000">
        <w:rPr>
          <w:rtl w:val="0"/>
        </w:rPr>
        <w:t xml:space="preserve">                                           </w:t>
      </w:r>
      <w:r w:rsidDel="00000000" w:rsidR="00000000" w:rsidRPr="00000000">
        <w:rPr>
          <w:rtl w:val="0"/>
        </w:rPr>
        <w:t xml:space="preserve">LIST OF TABLES</w:t>
      </w:r>
    </w:p>
    <w:p w:rsidR="00000000" w:rsidDel="00000000" w:rsidP="00000000" w:rsidRDefault="00000000" w:rsidRPr="00000000" w14:paraId="0000006B">
      <w:pPr>
        <w:pStyle w:val="Heading3"/>
        <w:rPr>
          <w:color w:val="333333"/>
        </w:rPr>
      </w:pPr>
      <w:bookmarkStart w:colFirst="0" w:colLast="0" w:name="_rs0g7qawei90" w:id="9"/>
      <w:bookmarkEnd w:id="9"/>
      <w:r w:rsidDel="00000000" w:rsidR="00000000" w:rsidRPr="00000000">
        <w:rPr>
          <w:color w:val="333333"/>
          <w:rtl w:val="0"/>
        </w:rPr>
        <w:t xml:space="preserve">Table Number                    Table Title                                                     Page No.</w:t>
      </w:r>
    </w:p>
    <w:p w:rsidR="00000000" w:rsidDel="00000000" w:rsidP="00000000" w:rsidRDefault="00000000" w:rsidRPr="00000000" w14:paraId="0000006C">
      <w:pPr>
        <w:keepLines w:val="1"/>
        <w:spacing w:line="240" w:lineRule="auto"/>
        <w:ind w:left="720" w:firstLine="0"/>
        <w:rPr>
          <w:rFonts w:ascii="Times New Roman" w:cs="Times New Roman" w:eastAsia="Times New Roman" w:hAnsi="Times New Roman"/>
          <w:color w:val="3e3d40"/>
          <w:sz w:val="25"/>
          <w:szCs w:val="25"/>
        </w:rPr>
      </w:pPr>
      <w:r w:rsidDel="00000000" w:rsidR="00000000" w:rsidRPr="00000000">
        <w:rPr>
          <w:sz w:val="34"/>
          <w:szCs w:val="34"/>
          <w:rtl w:val="0"/>
        </w:rPr>
        <w:t xml:space="preserve">1                    </w:t>
      </w:r>
      <w:r w:rsidDel="00000000" w:rsidR="00000000" w:rsidRPr="00000000">
        <w:rPr>
          <w:sz w:val="34"/>
          <w:szCs w:val="34"/>
          <w:rtl w:val="0"/>
        </w:rPr>
        <w:t xml:space="preserve">   </w:t>
      </w:r>
      <w:r w:rsidDel="00000000" w:rsidR="00000000" w:rsidRPr="00000000">
        <w:rPr>
          <w:rFonts w:ascii="Times New Roman" w:cs="Times New Roman" w:eastAsia="Times New Roman" w:hAnsi="Times New Roman"/>
          <w:color w:val="3e3d40"/>
          <w:sz w:val="25"/>
          <w:szCs w:val="25"/>
          <w:rtl w:val="0"/>
        </w:rPr>
        <w:t xml:space="preserve">Summary of techniques and comparison between     11</w:t>
      </w:r>
    </w:p>
    <w:p w:rsidR="00000000" w:rsidDel="00000000" w:rsidP="00000000" w:rsidRDefault="00000000" w:rsidRPr="00000000" w14:paraId="0000006D">
      <w:pPr>
        <w:keepLines w:val="1"/>
        <w:spacing w:line="240" w:lineRule="auto"/>
        <w:ind w:left="720" w:firstLine="0"/>
        <w:rPr>
          <w:sz w:val="34"/>
          <w:szCs w:val="34"/>
        </w:rPr>
      </w:pPr>
      <w:r w:rsidDel="00000000" w:rsidR="00000000" w:rsidRPr="00000000">
        <w:rPr>
          <w:rFonts w:ascii="Times New Roman" w:cs="Times New Roman" w:eastAsia="Times New Roman" w:hAnsi="Times New Roman"/>
          <w:color w:val="3e3d40"/>
          <w:sz w:val="25"/>
          <w:szCs w:val="25"/>
          <w:rtl w:val="0"/>
        </w:rPr>
        <w:t xml:space="preserve">                                     studies for classification plant diseas</w:t>
      </w:r>
      <w:r w:rsidDel="00000000" w:rsidR="00000000" w:rsidRPr="00000000">
        <w:rPr>
          <w:rFonts w:ascii="Times New Roman" w:cs="Times New Roman" w:eastAsia="Times New Roman" w:hAnsi="Times New Roman"/>
          <w:color w:val="3e3d40"/>
          <w:rtl w:val="0"/>
        </w:rPr>
        <w:t xml:space="preserve">es.</w:t>
      </w:r>
      <w:r w:rsidDel="00000000" w:rsidR="00000000" w:rsidRPr="00000000">
        <w:rPr>
          <w:sz w:val="34"/>
          <w:szCs w:val="34"/>
          <w:rtl w:val="0"/>
        </w:rPr>
        <w:t xml:space="preserve">  </w:t>
      </w:r>
    </w:p>
    <w:p w:rsidR="00000000" w:rsidDel="00000000" w:rsidP="00000000" w:rsidRDefault="00000000" w:rsidRPr="00000000" w14:paraId="0000006E">
      <w:pPr>
        <w:keepLines w:val="1"/>
        <w:ind w:left="720" w:firstLine="0"/>
        <w:rPr>
          <w:rFonts w:ascii="Times New Roman" w:cs="Times New Roman" w:eastAsia="Times New Roman" w:hAnsi="Times New Roman"/>
          <w:sz w:val="25"/>
          <w:szCs w:val="25"/>
        </w:rPr>
      </w:pPr>
      <w:r w:rsidDel="00000000" w:rsidR="00000000" w:rsidRPr="00000000">
        <w:rPr>
          <w:sz w:val="34"/>
          <w:szCs w:val="34"/>
          <w:rtl w:val="0"/>
        </w:rPr>
        <w:t xml:space="preserve">2                        </w:t>
      </w:r>
      <w:r w:rsidDel="00000000" w:rsidR="00000000" w:rsidRPr="00000000">
        <w:rPr>
          <w:rFonts w:ascii="Times New Roman" w:cs="Times New Roman" w:eastAsia="Times New Roman" w:hAnsi="Times New Roman"/>
          <w:sz w:val="25"/>
          <w:szCs w:val="25"/>
          <w:rtl w:val="0"/>
        </w:rPr>
        <w:t xml:space="preserve">Layer wise details of the model                               23-24        </w:t>
      </w:r>
    </w:p>
    <w:p w:rsidR="00000000" w:rsidDel="00000000" w:rsidP="00000000" w:rsidRDefault="00000000" w:rsidRPr="00000000" w14:paraId="0000006F">
      <w:pPr>
        <w:keepLines w:val="1"/>
        <w:ind w:left="0" w:firstLine="0"/>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5"/>
          <w:szCs w:val="25"/>
          <w:rtl w:val="0"/>
        </w:rPr>
        <w:t xml:space="preserve">           </w:t>
      </w:r>
    </w:p>
    <w:p w:rsidR="00000000" w:rsidDel="00000000" w:rsidP="00000000" w:rsidRDefault="00000000" w:rsidRPr="00000000" w14:paraId="00000070">
      <w:pPr>
        <w:keepLines w:val="1"/>
        <w:ind w:left="720" w:firstLine="0"/>
        <w:rPr>
          <w:rFonts w:ascii="Times New Roman" w:cs="Times New Roman" w:eastAsia="Times New Roman" w:hAnsi="Times New Roman"/>
          <w:sz w:val="28"/>
          <w:szCs w:val="28"/>
        </w:rPr>
      </w:pPr>
      <w:r w:rsidDel="00000000" w:rsidR="00000000" w:rsidRPr="00000000">
        <w:rPr>
          <w:sz w:val="34"/>
          <w:szCs w:val="34"/>
          <w:rtl w:val="0"/>
        </w:rPr>
        <w:t xml:space="preserve">3                       </w:t>
      </w:r>
      <w:r w:rsidDel="00000000" w:rsidR="00000000" w:rsidRPr="00000000">
        <w:rPr>
          <w:rFonts w:ascii="Times New Roman" w:cs="Times New Roman" w:eastAsia="Times New Roman" w:hAnsi="Times New Roman"/>
          <w:sz w:val="26"/>
          <w:szCs w:val="26"/>
          <w:rtl w:val="0"/>
        </w:rPr>
        <w:t xml:space="preserve">Summary of various research work                        29</w:t>
      </w:r>
      <w:r w:rsidDel="00000000" w:rsidR="00000000" w:rsidRPr="00000000">
        <w:rPr>
          <w:rtl w:val="0"/>
        </w:rPr>
      </w:r>
    </w:p>
    <w:p w:rsidR="00000000" w:rsidDel="00000000" w:rsidP="00000000" w:rsidRDefault="00000000" w:rsidRPr="00000000" w14:paraId="00000071">
      <w:pPr>
        <w:pStyle w:val="Heading1"/>
        <w:pageBreakBefore w:val="0"/>
        <w:pBdr>
          <w:top w:space="0" w:sz="0" w:val="nil"/>
          <w:left w:space="0" w:sz="0" w:val="nil"/>
          <w:bottom w:space="0" w:sz="0" w:val="nil"/>
          <w:right w:space="0" w:sz="0" w:val="nil"/>
          <w:between w:space="0" w:sz="0" w:val="nil"/>
        </w:pBdr>
        <w:shd w:fill="auto" w:val="clear"/>
        <w:rPr>
          <w:sz w:val="34"/>
          <w:szCs w:val="34"/>
        </w:rPr>
      </w:pPr>
      <w:bookmarkStart w:colFirst="0" w:colLast="0" w:name="_k1c0g0a02npa" w:id="10"/>
      <w:bookmarkEnd w:id="10"/>
      <w:r w:rsidDel="00000000" w:rsidR="00000000" w:rsidRPr="00000000">
        <w:rPr>
          <w:rtl w:val="0"/>
        </w:rPr>
      </w:r>
    </w:p>
    <w:p w:rsidR="00000000" w:rsidDel="00000000" w:rsidP="00000000" w:rsidRDefault="00000000" w:rsidRPr="00000000" w14:paraId="00000072">
      <w:pPr>
        <w:pStyle w:val="Heading1"/>
        <w:pageBreakBefore w:val="0"/>
        <w:pBdr>
          <w:top w:space="0" w:sz="0" w:val="nil"/>
          <w:left w:space="0" w:sz="0" w:val="nil"/>
          <w:bottom w:space="0" w:sz="0" w:val="nil"/>
          <w:right w:space="0" w:sz="0" w:val="nil"/>
          <w:between w:space="0" w:sz="0" w:val="nil"/>
        </w:pBdr>
        <w:shd w:fill="auto" w:val="clear"/>
        <w:rPr>
          <w:sz w:val="34"/>
          <w:szCs w:val="34"/>
        </w:rPr>
      </w:pPr>
      <w:bookmarkStart w:colFirst="0" w:colLast="0" w:name="_omrt48nwm070" w:id="11"/>
      <w:bookmarkEnd w:id="11"/>
      <w:r w:rsidDel="00000000" w:rsidR="00000000" w:rsidRPr="00000000">
        <w:rPr>
          <w:rtl w:val="0"/>
        </w:rPr>
      </w:r>
    </w:p>
    <w:p w:rsidR="00000000" w:rsidDel="00000000" w:rsidP="00000000" w:rsidRDefault="00000000" w:rsidRPr="00000000" w14:paraId="00000073">
      <w:pPr>
        <w:pStyle w:val="Heading1"/>
        <w:pageBreakBefore w:val="0"/>
        <w:pBdr>
          <w:top w:space="0" w:sz="0" w:val="nil"/>
          <w:left w:space="0" w:sz="0" w:val="nil"/>
          <w:bottom w:space="0" w:sz="0" w:val="nil"/>
          <w:right w:space="0" w:sz="0" w:val="nil"/>
          <w:between w:space="0" w:sz="0" w:val="nil"/>
        </w:pBdr>
        <w:shd w:fill="auto" w:val="clear"/>
        <w:rPr>
          <w:sz w:val="34"/>
          <w:szCs w:val="34"/>
        </w:rPr>
      </w:pPr>
      <w:bookmarkStart w:colFirst="0" w:colLast="0" w:name="_xorp3kvrrnbs" w:id="12"/>
      <w:bookmarkEnd w:id="12"/>
      <w:r w:rsidDel="00000000" w:rsidR="00000000" w:rsidRPr="00000000">
        <w:rPr>
          <w:rtl w:val="0"/>
        </w:rPr>
      </w:r>
    </w:p>
    <w:p w:rsidR="00000000" w:rsidDel="00000000" w:rsidP="00000000" w:rsidRDefault="00000000" w:rsidRPr="00000000" w14:paraId="00000074">
      <w:pPr>
        <w:pStyle w:val="Heading1"/>
        <w:pageBreakBefore w:val="0"/>
        <w:pBdr>
          <w:top w:space="0" w:sz="0" w:val="nil"/>
          <w:left w:space="0" w:sz="0" w:val="nil"/>
          <w:bottom w:space="0" w:sz="0" w:val="nil"/>
          <w:right w:space="0" w:sz="0" w:val="nil"/>
          <w:between w:space="0" w:sz="0" w:val="nil"/>
        </w:pBdr>
        <w:shd w:fill="auto" w:val="clear"/>
        <w:rPr>
          <w:sz w:val="34"/>
          <w:szCs w:val="34"/>
        </w:rPr>
      </w:pPr>
      <w:bookmarkStart w:colFirst="0" w:colLast="0" w:name="_pa9eqyjvna4r" w:id="13"/>
      <w:bookmarkEnd w:id="13"/>
      <w:r w:rsidDel="00000000" w:rsidR="00000000" w:rsidRPr="00000000">
        <w:rPr>
          <w:rtl w:val="0"/>
        </w:rPr>
      </w:r>
    </w:p>
    <w:p w:rsidR="00000000" w:rsidDel="00000000" w:rsidP="00000000" w:rsidRDefault="00000000" w:rsidRPr="00000000" w14:paraId="00000075">
      <w:pPr>
        <w:pStyle w:val="Heading1"/>
        <w:pageBreakBefore w:val="0"/>
        <w:pBdr>
          <w:top w:space="0" w:sz="0" w:val="nil"/>
          <w:left w:space="0" w:sz="0" w:val="nil"/>
          <w:bottom w:space="0" w:sz="0" w:val="nil"/>
          <w:right w:space="0" w:sz="0" w:val="nil"/>
          <w:between w:space="0" w:sz="0" w:val="nil"/>
        </w:pBdr>
        <w:shd w:fill="auto" w:val="clear"/>
        <w:rPr>
          <w:sz w:val="34"/>
          <w:szCs w:val="34"/>
        </w:rPr>
      </w:pPr>
      <w:bookmarkStart w:colFirst="0" w:colLast="0" w:name="_9zkdnjt8dzgv" w:id="14"/>
      <w:bookmarkEnd w:id="14"/>
      <w:r w:rsidDel="00000000" w:rsidR="00000000" w:rsidRPr="00000000">
        <w:rPr>
          <w:rtl w:val="0"/>
        </w:rPr>
      </w:r>
    </w:p>
    <w:p w:rsidR="00000000" w:rsidDel="00000000" w:rsidP="00000000" w:rsidRDefault="00000000" w:rsidRPr="00000000" w14:paraId="00000076">
      <w:pPr>
        <w:pStyle w:val="Heading1"/>
        <w:pageBreakBefore w:val="0"/>
        <w:pBdr>
          <w:top w:space="0" w:sz="0" w:val="nil"/>
          <w:left w:space="0" w:sz="0" w:val="nil"/>
          <w:bottom w:space="0" w:sz="0" w:val="nil"/>
          <w:right w:space="0" w:sz="0" w:val="nil"/>
          <w:between w:space="0" w:sz="0" w:val="nil"/>
        </w:pBdr>
        <w:shd w:fill="auto" w:val="clear"/>
        <w:rPr>
          <w:sz w:val="34"/>
          <w:szCs w:val="34"/>
        </w:rPr>
      </w:pPr>
      <w:bookmarkStart w:colFirst="0" w:colLast="0" w:name="_y3232ii3dhxw" w:id="15"/>
      <w:bookmarkEnd w:id="15"/>
      <w:r w:rsidDel="00000000" w:rsidR="00000000" w:rsidRPr="00000000">
        <w:rPr>
          <w:rtl w:val="0"/>
        </w:rPr>
      </w:r>
    </w:p>
    <w:p w:rsidR="00000000" w:rsidDel="00000000" w:rsidP="00000000" w:rsidRDefault="00000000" w:rsidRPr="00000000" w14:paraId="00000077">
      <w:pPr>
        <w:pStyle w:val="Heading1"/>
        <w:pageBreakBefore w:val="0"/>
        <w:pBdr>
          <w:top w:space="0" w:sz="0" w:val="nil"/>
          <w:left w:space="0" w:sz="0" w:val="nil"/>
          <w:bottom w:space="0" w:sz="0" w:val="nil"/>
          <w:right w:space="0" w:sz="0" w:val="nil"/>
          <w:between w:space="0" w:sz="0" w:val="nil"/>
        </w:pBdr>
        <w:shd w:fill="auto" w:val="clear"/>
        <w:rPr>
          <w:sz w:val="34"/>
          <w:szCs w:val="34"/>
        </w:rPr>
      </w:pPr>
      <w:bookmarkStart w:colFirst="0" w:colLast="0" w:name="_fcvr38jyo6d1" w:id="16"/>
      <w:bookmarkEnd w:id="16"/>
      <w:r w:rsidDel="00000000" w:rsidR="00000000" w:rsidRPr="00000000">
        <w:rPr>
          <w:rtl w:val="0"/>
        </w:rPr>
      </w:r>
    </w:p>
    <w:p w:rsidR="00000000" w:rsidDel="00000000" w:rsidP="00000000" w:rsidRDefault="00000000" w:rsidRPr="00000000" w14:paraId="00000078">
      <w:pPr>
        <w:pStyle w:val="Heading1"/>
        <w:pageBreakBefore w:val="0"/>
        <w:pBdr>
          <w:top w:space="0" w:sz="0" w:val="nil"/>
          <w:left w:space="0" w:sz="0" w:val="nil"/>
          <w:bottom w:space="0" w:sz="0" w:val="nil"/>
          <w:right w:space="0" w:sz="0" w:val="nil"/>
          <w:between w:space="0" w:sz="0" w:val="nil"/>
        </w:pBdr>
        <w:shd w:fill="auto" w:val="clear"/>
        <w:rPr>
          <w:sz w:val="34"/>
          <w:szCs w:val="34"/>
        </w:rPr>
      </w:pPr>
      <w:bookmarkStart w:colFirst="0" w:colLast="0" w:name="_mlqq0w3t0evq" w:id="17"/>
      <w:bookmarkEnd w:id="17"/>
      <w:r w:rsidDel="00000000" w:rsidR="00000000" w:rsidRPr="00000000">
        <w:rPr>
          <w:rtl w:val="0"/>
        </w:rPr>
      </w:r>
    </w:p>
    <w:p w:rsidR="00000000" w:rsidDel="00000000" w:rsidP="00000000" w:rsidRDefault="00000000" w:rsidRPr="00000000" w14:paraId="00000079">
      <w:pPr>
        <w:pStyle w:val="Heading1"/>
        <w:pageBreakBefore w:val="0"/>
        <w:pBdr>
          <w:top w:space="0" w:sz="0" w:val="nil"/>
          <w:left w:space="0" w:sz="0" w:val="nil"/>
          <w:bottom w:space="0" w:sz="0" w:val="nil"/>
          <w:right w:space="0" w:sz="0" w:val="nil"/>
          <w:between w:space="0" w:sz="0" w:val="nil"/>
        </w:pBdr>
        <w:shd w:fill="auto" w:val="clear"/>
        <w:rPr>
          <w:sz w:val="34"/>
          <w:szCs w:val="34"/>
        </w:rPr>
      </w:pPr>
      <w:bookmarkStart w:colFirst="0" w:colLast="0" w:name="_503gy2l5tq5h" w:id="18"/>
      <w:bookmarkEnd w:id="18"/>
      <w:r w:rsidDel="00000000" w:rsidR="00000000" w:rsidRPr="00000000">
        <w:rPr>
          <w:rtl w:val="0"/>
        </w:rPr>
      </w:r>
    </w:p>
    <w:p w:rsidR="00000000" w:rsidDel="00000000" w:rsidP="00000000" w:rsidRDefault="00000000" w:rsidRPr="00000000" w14:paraId="0000007A">
      <w:pPr>
        <w:pStyle w:val="Heading1"/>
        <w:pageBreakBefore w:val="0"/>
        <w:pBdr>
          <w:top w:space="0" w:sz="0" w:val="nil"/>
          <w:left w:space="0" w:sz="0" w:val="nil"/>
          <w:bottom w:space="0" w:sz="0" w:val="nil"/>
          <w:right w:space="0" w:sz="0" w:val="nil"/>
          <w:between w:space="0" w:sz="0" w:val="nil"/>
        </w:pBdr>
        <w:shd w:fill="auto" w:val="clear"/>
        <w:rPr>
          <w:sz w:val="34"/>
          <w:szCs w:val="34"/>
        </w:rPr>
      </w:pPr>
      <w:bookmarkStart w:colFirst="0" w:colLast="0" w:name="_1s8w26cq253u" w:id="19"/>
      <w:bookmarkEnd w:id="19"/>
      <w:r w:rsidDel="00000000" w:rsidR="00000000" w:rsidRPr="00000000">
        <w:rPr>
          <w:rtl w:val="0"/>
        </w:rPr>
      </w:r>
    </w:p>
    <w:p w:rsidR="00000000" w:rsidDel="00000000" w:rsidP="00000000" w:rsidRDefault="00000000" w:rsidRPr="00000000" w14:paraId="0000007B">
      <w:pPr>
        <w:pStyle w:val="Heading1"/>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sz w:val="34"/>
          <w:szCs w:val="34"/>
        </w:rPr>
      </w:pPr>
      <w:bookmarkStart w:colFirst="0" w:colLast="0" w:name="_sc92tj7x8k56" w:id="20"/>
      <w:bookmarkEnd w:id="20"/>
      <w:r w:rsidDel="00000000" w:rsidR="00000000" w:rsidRPr="00000000">
        <w:rPr>
          <w:rFonts w:ascii="Times New Roman" w:cs="Times New Roman" w:eastAsia="Times New Roman" w:hAnsi="Times New Roman"/>
          <w:sz w:val="34"/>
          <w:szCs w:val="34"/>
          <w:rtl w:val="0"/>
        </w:rPr>
        <w:t xml:space="preserve">1.Introduction</w:t>
      </w:r>
    </w:p>
    <w:p w:rsidR="00000000" w:rsidDel="00000000" w:rsidP="00000000" w:rsidRDefault="00000000" w:rsidRPr="00000000" w14:paraId="0000007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India is also known as agriculture land.India has evolved from food deficient country to surplus food country.</w:t>
      </w:r>
      <w:r w:rsidDel="00000000" w:rsidR="00000000" w:rsidRPr="00000000">
        <w:rPr>
          <w:rFonts w:ascii="Times New Roman" w:cs="Times New Roman" w:eastAsia="Times New Roman" w:hAnsi="Times New Roman"/>
          <w:color w:val="202124"/>
          <w:sz w:val="24"/>
          <w:szCs w:val="24"/>
          <w:rtl w:val="0"/>
        </w:rPr>
        <w:t xml:space="preserve"> Current status of food grain production  in India is around three times that of buffer stock norms.</w:t>
      </w:r>
      <w:r w:rsidDel="00000000" w:rsidR="00000000" w:rsidRPr="00000000">
        <w:rPr>
          <w:rFonts w:ascii="Times New Roman" w:cs="Times New Roman" w:eastAsia="Times New Roman" w:hAnsi="Times New Roman"/>
          <w:sz w:val="24"/>
          <w:szCs w:val="24"/>
          <w:rtl w:val="0"/>
        </w:rPr>
        <w:t xml:space="preserve"> In the early nineteen sixties </w:t>
      </w:r>
      <w:r w:rsidDel="00000000" w:rsidR="00000000" w:rsidRPr="00000000">
        <w:rPr>
          <w:rFonts w:ascii="Times New Roman" w:cs="Times New Roman" w:eastAsia="Times New Roman" w:hAnsi="Times New Roman"/>
          <w:color w:val="202124"/>
          <w:sz w:val="24"/>
          <w:szCs w:val="24"/>
          <w:rtl w:val="0"/>
        </w:rPr>
        <w:t xml:space="preserve"> </w:t>
      </w:r>
      <w:r w:rsidDel="00000000" w:rsidR="00000000" w:rsidRPr="00000000">
        <w:rPr>
          <w:rFonts w:ascii="Times New Roman" w:cs="Times New Roman" w:eastAsia="Times New Roman" w:hAnsi="Times New Roman"/>
          <w:sz w:val="24"/>
          <w:szCs w:val="24"/>
          <w:rtl w:val="0"/>
        </w:rPr>
        <w:t xml:space="preserve">India was an import dependent nation , few major steps (the green revolution in the 1960s ,intensive use of inputs and technological advancement)taken by India have made India a global agricultural powerhouse. Although the share of agriculture has been declining in overall gross value added (GVA) of India, it continues to grow in absolute terms and employs almost </w:t>
      </w:r>
      <w:r w:rsidDel="00000000" w:rsidR="00000000" w:rsidRPr="00000000">
        <w:rPr>
          <w:rFonts w:ascii="Times New Roman" w:cs="Times New Roman" w:eastAsia="Times New Roman" w:hAnsi="Times New Roman"/>
          <w:color w:val="202124"/>
          <w:sz w:val="24"/>
          <w:szCs w:val="24"/>
          <w:rtl w:val="0"/>
        </w:rPr>
        <w:t xml:space="preserve">41.49 % of total employment in 2020( World Bank collection of development indicators).Therefore</w:t>
      </w:r>
      <w:r w:rsidDel="00000000" w:rsidR="00000000" w:rsidRPr="00000000">
        <w:rPr>
          <w:rFonts w:ascii="Times New Roman" w:cs="Times New Roman" w:eastAsia="Times New Roman" w:hAnsi="Times New Roman"/>
          <w:sz w:val="24"/>
          <w:szCs w:val="24"/>
          <w:rtl w:val="0"/>
        </w:rPr>
        <w:t xml:space="preserve"> disease free  grain  production is essential for the growth of the country's economy.Timely and accurate diagnosis of plant diseases is important for high agriculture production as diseased plants can directly  affect income of farmers . Traditionally these detection of plant disease is done manually by farmers  but it can take several weeks to cover  acres of land , therefore to save crucial time of farmers Nowadays technology is used to detect plant diseases. Also  they can provide us promising results   .Today a number of models presented by researchers to detect diseased plants using deep learning algorithms such as Convolutional Neural Networks ,Recurrent Neural Networks,etc.  </w:t>
      </w:r>
    </w:p>
    <w:p w:rsidR="00000000" w:rsidDel="00000000" w:rsidP="00000000" w:rsidRDefault="00000000" w:rsidRPr="00000000" w14:paraId="0000007D">
      <w:pPr>
        <w:pStyle w:val="Heading1"/>
        <w:spacing w:line="240" w:lineRule="auto"/>
        <w:rPr>
          <w:rFonts w:ascii="Times New Roman" w:cs="Times New Roman" w:eastAsia="Times New Roman" w:hAnsi="Times New Roman"/>
        </w:rPr>
      </w:pPr>
      <w:bookmarkStart w:colFirst="0" w:colLast="0" w:name="_eztxm7ahryip" w:id="21"/>
      <w:bookmarkEnd w:id="21"/>
      <w:r w:rsidDel="00000000" w:rsidR="00000000" w:rsidRPr="00000000">
        <w:rPr>
          <w:rtl w:val="0"/>
        </w:rPr>
      </w:r>
    </w:p>
    <w:p w:rsidR="00000000" w:rsidDel="00000000" w:rsidP="00000000" w:rsidRDefault="00000000" w:rsidRPr="00000000" w14:paraId="0000007E">
      <w:pPr>
        <w:pStyle w:val="Heading1"/>
        <w:spacing w:line="240" w:lineRule="auto"/>
        <w:rPr>
          <w:rFonts w:ascii="Times New Roman" w:cs="Times New Roman" w:eastAsia="Times New Roman" w:hAnsi="Times New Roman"/>
          <w:sz w:val="24"/>
          <w:szCs w:val="24"/>
        </w:rPr>
      </w:pPr>
      <w:bookmarkStart w:colFirst="0" w:colLast="0" w:name="_gyygubw2fhq1" w:id="22"/>
      <w:bookmarkEnd w:id="22"/>
      <w:r w:rsidDel="00000000" w:rsidR="00000000" w:rsidRPr="00000000">
        <w:rPr>
          <w:rFonts w:ascii="Times New Roman" w:cs="Times New Roman" w:eastAsia="Times New Roman" w:hAnsi="Times New Roman"/>
          <w:sz w:val="24"/>
          <w:szCs w:val="24"/>
          <w:rtl w:val="0"/>
        </w:rPr>
        <w:t xml:space="preserve">2.Related Work</w:t>
      </w:r>
    </w:p>
    <w:p w:rsidR="00000000" w:rsidDel="00000000" w:rsidP="00000000" w:rsidRDefault="00000000" w:rsidRPr="00000000" w14:paraId="0000007F">
      <w:pPr>
        <w:spacing w:line="240" w:lineRule="auto"/>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sz w:val="24"/>
          <w:szCs w:val="24"/>
          <w:rtl w:val="0"/>
        </w:rPr>
        <w:t xml:space="preserve">In this section we will discuss the ideas of other </w:t>
      </w:r>
      <w:r w:rsidDel="00000000" w:rsidR="00000000" w:rsidRPr="00000000">
        <w:rPr>
          <w:rFonts w:ascii="Times New Roman" w:cs="Times New Roman" w:eastAsia="Times New Roman" w:hAnsi="Times New Roman"/>
          <w:sz w:val="24"/>
          <w:szCs w:val="24"/>
          <w:rtl w:val="0"/>
        </w:rPr>
        <w:t xml:space="preserve">researchers across the globe who have  explored different  Deep Learning and Image Processing techniques to automate plant leaf  disease detection. Some of the techniques are present in this  paper that is used for automatic plant leaf  disease detection. M Afonso et al.- 2019 proposed a non destructive method which was  based on ResNet -18 to identify blackleg disease of potato plants . Sanga et al.- 2020 proposed a disease detection model for banana plants with five different CNN architectures. These architectures were VGG-16, ResNet-152, ResNet-50, ResNet-18, and InceptionV3. In their model they found that ResNet-152 outperformed others with an accuracy of 99.2%.B. Jiang et al. -2018 proposed a model  to detect tomato diseases and pests, for Maize using Super-Pixel  and GLCM for feature extraction and SVM for classification.</w:t>
      </w:r>
      <w:r w:rsidDel="00000000" w:rsidR="00000000" w:rsidRPr="00000000">
        <w:rPr>
          <w:rFonts w:ascii="Times New Roman" w:cs="Times New Roman" w:eastAsia="Times New Roman" w:hAnsi="Times New Roman"/>
          <w:color w:val="202124"/>
          <w:sz w:val="24"/>
          <w:szCs w:val="24"/>
          <w:rtl w:val="0"/>
        </w:rPr>
        <w:t xml:space="preserve"> Yunong Tian et al-2019 proposed a model to detect an apple  </w:t>
      </w:r>
      <w:r w:rsidDel="00000000" w:rsidR="00000000" w:rsidRPr="00000000">
        <w:rPr>
          <w:rFonts w:ascii="Times New Roman" w:cs="Times New Roman" w:eastAsia="Times New Roman" w:hAnsi="Times New Roman"/>
          <w:color w:val="111111"/>
          <w:sz w:val="24"/>
          <w:szCs w:val="24"/>
          <w:rtl w:val="0"/>
        </w:rPr>
        <w:t xml:space="preserve">during different growth stages in orchards </w:t>
      </w:r>
      <w:r w:rsidDel="00000000" w:rsidR="00000000" w:rsidRPr="00000000">
        <w:rPr>
          <w:rFonts w:ascii="Times New Roman" w:cs="Times New Roman" w:eastAsia="Times New Roman" w:hAnsi="Times New Roman"/>
          <w:color w:val="202124"/>
          <w:sz w:val="24"/>
          <w:szCs w:val="24"/>
          <w:rtl w:val="0"/>
        </w:rPr>
        <w:t xml:space="preserve">using YOLO-V3 network processed by the DenseNet method. Alina Forster et al.-2019 used a hyperspectral microscope to capture hyperspectral images of barley leaves, and then used CycleGAN to forecast the spread of disease symptoms on barley plants.</w:t>
      </w:r>
    </w:p>
    <w:p w:rsidR="00000000" w:rsidDel="00000000" w:rsidP="00000000" w:rsidRDefault="00000000" w:rsidRPr="00000000" w14:paraId="00000080">
      <w:pPr>
        <w:spacing w:line="240" w:lineRule="auto"/>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G Zhou et al.-2016 proposed a method for detecting rapid rice disease based on fuzzy c-means and k-means and Faster R-CNN.</w:t>
      </w:r>
    </w:p>
    <w:p w:rsidR="00000000" w:rsidDel="00000000" w:rsidP="00000000" w:rsidRDefault="00000000" w:rsidRPr="00000000" w14:paraId="00000081">
      <w:pPr>
        <w:spacing w:line="240" w:lineRule="auto"/>
        <w:rPr>
          <w:rFonts w:ascii="Times New Roman" w:cs="Times New Roman" w:eastAsia="Times New Roman" w:hAnsi="Times New Roman"/>
          <w:color w:val="3e3d40"/>
          <w:sz w:val="24"/>
          <w:szCs w:val="24"/>
        </w:rPr>
      </w:pPr>
      <w:r w:rsidDel="00000000" w:rsidR="00000000" w:rsidRPr="00000000">
        <w:rPr>
          <w:rFonts w:ascii="Times New Roman" w:cs="Times New Roman" w:eastAsia="Times New Roman" w:hAnsi="Times New Roman"/>
          <w:sz w:val="24"/>
          <w:szCs w:val="24"/>
          <w:rtl w:val="0"/>
        </w:rPr>
        <w:t xml:space="preserve">Mohanty et al. analyzed -2016 designed a system using AlexNet and GoogLeNet CNN architectures' for plant leaf disease detection using the PlantVillage dataset. They performed sixty different experiments with the help of sixty different configurations. They found that GoogLeNet with transfer learning outperformed  with an accuracy of 99.30%. The number of training parameters was around seven million</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color w:val="202124"/>
          <w:sz w:val="24"/>
          <w:szCs w:val="24"/>
          <w:rtl w:val="0"/>
        </w:rPr>
        <w:t xml:space="preserve">Pardede et al.- 2018  designed a system for automatic disease detection for corn and potato plants with CAE and SVM classifiers . They have taken images of corn and potato plants from the PlantVillage dataset. They achieved 80.42% and 87.01% accuracy respectively .Wan-jie Liang et al.-2019  proposed a rice blast disease detection method using the concept of deep learning.In there model they compared four different types of recognition method (CNN,CNN+SVM,LBPH+SVM,Haar-WT+SVM) </w:t>
      </w:r>
      <w:r w:rsidDel="00000000" w:rsidR="00000000" w:rsidRPr="00000000">
        <w:rPr>
          <w:rFonts w:ascii="Times New Roman" w:cs="Times New Roman" w:eastAsia="Times New Roman" w:hAnsi="Times New Roman"/>
          <w:sz w:val="24"/>
          <w:szCs w:val="24"/>
          <w:rtl w:val="0"/>
        </w:rPr>
        <w:t xml:space="preserve">they found that CNN outperformed others with an accuracy of 95.83%.</w:t>
      </w:r>
      <w:r w:rsidDel="00000000" w:rsidR="00000000" w:rsidRPr="00000000">
        <w:rPr>
          <w:rFonts w:ascii="Times New Roman" w:cs="Times New Roman" w:eastAsia="Times New Roman" w:hAnsi="Times New Roman"/>
          <w:color w:val="3e3d40"/>
          <w:sz w:val="24"/>
          <w:szCs w:val="24"/>
          <w:rtl w:val="0"/>
        </w:rPr>
        <w:t xml:space="preserve">My approach is based on recent work by Punam Bedi et.al -2021 which showed for the first time by reducing dimensionality of images we can reduce the size of dataset from millions to few thousands.</w:t>
      </w:r>
    </w:p>
    <w:p w:rsidR="00000000" w:rsidDel="00000000" w:rsidP="00000000" w:rsidRDefault="00000000" w:rsidRPr="00000000" w14:paraId="00000082">
      <w:pPr>
        <w:spacing w:line="240" w:lineRule="auto"/>
        <w:rPr>
          <w:rFonts w:ascii="Times New Roman" w:cs="Times New Roman" w:eastAsia="Times New Roman" w:hAnsi="Times New Roman"/>
          <w:color w:val="3e3d40"/>
          <w:sz w:val="24"/>
          <w:szCs w:val="24"/>
        </w:rPr>
      </w:pPr>
      <w:r w:rsidDel="00000000" w:rsidR="00000000" w:rsidRPr="00000000">
        <w:rPr>
          <w:rtl w:val="0"/>
        </w:rPr>
      </w:r>
    </w:p>
    <w:tbl>
      <w:tblPr>
        <w:tblStyle w:val="Table1"/>
        <w:tblW w:w="10305.0" w:type="dxa"/>
        <w:jc w:val="left"/>
        <w:tblInd w:w="-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10"/>
        <w:gridCol w:w="3015"/>
        <w:gridCol w:w="2625"/>
        <w:gridCol w:w="1455"/>
        <w:tblGridChange w:id="0">
          <w:tblGrid>
            <w:gridCol w:w="3210"/>
            <w:gridCol w:w="3015"/>
            <w:gridCol w:w="2625"/>
            <w:gridCol w:w="1455"/>
          </w:tblGrid>
        </w:tblGridChange>
      </w:tblGrid>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color w:val="3e3d40"/>
                <w:sz w:val="24"/>
                <w:szCs w:val="24"/>
              </w:rPr>
            </w:pPr>
            <w:r w:rsidDel="00000000" w:rsidR="00000000" w:rsidRPr="00000000">
              <w:rPr>
                <w:rFonts w:ascii="Times New Roman" w:cs="Times New Roman" w:eastAsia="Times New Roman" w:hAnsi="Times New Roman"/>
                <w:b w:val="1"/>
                <w:color w:val="3e3d40"/>
                <w:sz w:val="24"/>
                <w:szCs w:val="24"/>
                <w:rtl w:val="0"/>
              </w:rPr>
              <w:t xml:space="preserve">Author and Year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color w:val="3e3d40"/>
                <w:sz w:val="24"/>
                <w:szCs w:val="24"/>
              </w:rPr>
            </w:pPr>
            <w:r w:rsidDel="00000000" w:rsidR="00000000" w:rsidRPr="00000000">
              <w:rPr>
                <w:rFonts w:ascii="Times New Roman" w:cs="Times New Roman" w:eastAsia="Times New Roman" w:hAnsi="Times New Roman"/>
                <w:b w:val="1"/>
                <w:color w:val="3e3d40"/>
                <w:sz w:val="24"/>
                <w:szCs w:val="24"/>
                <w:rtl w:val="0"/>
              </w:rPr>
              <w:t xml:space="preserve">CNN Architecture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color w:val="3e3d40"/>
                <w:sz w:val="24"/>
                <w:szCs w:val="24"/>
              </w:rPr>
            </w:pPr>
            <w:r w:rsidDel="00000000" w:rsidR="00000000" w:rsidRPr="00000000">
              <w:rPr>
                <w:rFonts w:ascii="Times New Roman" w:cs="Times New Roman" w:eastAsia="Times New Roman" w:hAnsi="Times New Roman"/>
                <w:b w:val="1"/>
                <w:color w:val="3e3d40"/>
                <w:sz w:val="24"/>
                <w:szCs w:val="24"/>
                <w:rtl w:val="0"/>
              </w:rPr>
              <w:t xml:space="preserve">Number of Images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color w:val="3e3d40"/>
                <w:sz w:val="24"/>
                <w:szCs w:val="24"/>
              </w:rPr>
            </w:pPr>
            <w:r w:rsidDel="00000000" w:rsidR="00000000" w:rsidRPr="00000000">
              <w:rPr>
                <w:rFonts w:ascii="Times New Roman" w:cs="Times New Roman" w:eastAsia="Times New Roman" w:hAnsi="Times New Roman"/>
                <w:b w:val="1"/>
                <w:color w:val="3e3d40"/>
                <w:sz w:val="24"/>
                <w:szCs w:val="24"/>
                <w:rtl w:val="0"/>
              </w:rPr>
              <w:t xml:space="preserve"> Accuracy</w:t>
            </w:r>
          </w:p>
        </w:tc>
      </w:tr>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3e3d40"/>
                <w:sz w:val="24"/>
                <w:szCs w:val="24"/>
              </w:rPr>
            </w:pPr>
            <w:r w:rsidDel="00000000" w:rsidR="00000000" w:rsidRPr="00000000">
              <w:rPr>
                <w:rFonts w:ascii="Times New Roman" w:cs="Times New Roman" w:eastAsia="Times New Roman" w:hAnsi="Times New Roman"/>
                <w:color w:val="3e3d40"/>
                <w:sz w:val="24"/>
                <w:szCs w:val="24"/>
                <w:rtl w:val="0"/>
              </w:rPr>
              <w:t xml:space="preserve">Fujita, E. et al. -2016</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3e3d40"/>
                <w:sz w:val="24"/>
                <w:szCs w:val="24"/>
              </w:rPr>
            </w:pPr>
            <w:r w:rsidDel="00000000" w:rsidR="00000000" w:rsidRPr="00000000">
              <w:rPr>
                <w:rFonts w:ascii="Times New Roman" w:cs="Times New Roman" w:eastAsia="Times New Roman" w:hAnsi="Times New Roman"/>
                <w:color w:val="3e3d40"/>
                <w:sz w:val="24"/>
                <w:szCs w:val="24"/>
                <w:rtl w:val="0"/>
              </w:rPr>
              <w:t xml:space="preserve">Customized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3e3d40"/>
                <w:sz w:val="24"/>
                <w:szCs w:val="24"/>
              </w:rPr>
            </w:pPr>
            <w:r w:rsidDel="00000000" w:rsidR="00000000" w:rsidRPr="00000000">
              <w:rPr>
                <w:rFonts w:ascii="Times New Roman" w:cs="Times New Roman" w:eastAsia="Times New Roman" w:hAnsi="Times New Roman"/>
                <w:color w:val="3e3d40"/>
                <w:sz w:val="24"/>
                <w:szCs w:val="24"/>
                <w:rtl w:val="0"/>
              </w:rPr>
              <w:t xml:space="preserve">14840</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3e3d40"/>
                <w:sz w:val="24"/>
                <w:szCs w:val="24"/>
              </w:rPr>
            </w:pPr>
            <w:r w:rsidDel="00000000" w:rsidR="00000000" w:rsidRPr="00000000">
              <w:rPr>
                <w:rFonts w:ascii="Times New Roman" w:cs="Times New Roman" w:eastAsia="Times New Roman" w:hAnsi="Times New Roman"/>
                <w:color w:val="3e3d40"/>
                <w:sz w:val="24"/>
                <w:szCs w:val="24"/>
                <w:rtl w:val="0"/>
              </w:rPr>
              <w:t xml:space="preserve">82.32%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3e3d40"/>
                <w:sz w:val="24"/>
                <w:szCs w:val="24"/>
              </w:rPr>
            </w:pPr>
            <w:r w:rsidDel="00000000" w:rsidR="00000000" w:rsidRPr="00000000">
              <w:rPr>
                <w:rFonts w:ascii="Times New Roman" w:cs="Times New Roman" w:eastAsia="Times New Roman" w:hAnsi="Times New Roman"/>
                <w:color w:val="3e3d40"/>
                <w:sz w:val="24"/>
                <w:szCs w:val="24"/>
                <w:rtl w:val="0"/>
              </w:rPr>
              <w:t xml:space="preserve">Wang, G. et al.- 2017</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3e3d40"/>
                <w:sz w:val="24"/>
                <w:szCs w:val="24"/>
              </w:rPr>
            </w:pPr>
            <w:r w:rsidDel="00000000" w:rsidR="00000000" w:rsidRPr="00000000">
              <w:rPr>
                <w:rFonts w:ascii="Times New Roman" w:cs="Times New Roman" w:eastAsia="Times New Roman" w:hAnsi="Times New Roman"/>
                <w:color w:val="3e3d40"/>
                <w:sz w:val="24"/>
                <w:szCs w:val="24"/>
                <w:rtl w:val="0"/>
              </w:rPr>
              <w:t xml:space="preserve">VGG 16 ,VGG 19 ,Inception V3, Residual Network (ResNet) 50</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3e3d40"/>
                <w:sz w:val="24"/>
                <w:szCs w:val="24"/>
              </w:rPr>
            </w:pPr>
            <w:r w:rsidDel="00000000" w:rsidR="00000000" w:rsidRPr="00000000">
              <w:rPr>
                <w:rFonts w:ascii="Times New Roman" w:cs="Times New Roman" w:eastAsia="Times New Roman" w:hAnsi="Times New Roman"/>
                <w:color w:val="3e3d40"/>
                <w:sz w:val="24"/>
                <w:szCs w:val="24"/>
                <w:rtl w:val="0"/>
              </w:rPr>
              <w:t xml:space="preserve">2086</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3e3d40"/>
                <w:sz w:val="24"/>
                <w:szCs w:val="24"/>
              </w:rPr>
            </w:pPr>
            <w:r w:rsidDel="00000000" w:rsidR="00000000" w:rsidRPr="00000000">
              <w:rPr>
                <w:rFonts w:ascii="Times New Roman" w:cs="Times New Roman" w:eastAsia="Times New Roman" w:hAnsi="Times New Roman"/>
                <w:color w:val="3e3d40"/>
                <w:sz w:val="24"/>
                <w:szCs w:val="24"/>
                <w:rtl w:val="0"/>
              </w:rPr>
              <w:t xml:space="preserve">90.4%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3e3d40"/>
                <w:sz w:val="24"/>
                <w:szCs w:val="24"/>
              </w:rPr>
            </w:pPr>
            <w:r w:rsidDel="00000000" w:rsidR="00000000" w:rsidRPr="00000000">
              <w:rPr>
                <w:rFonts w:ascii="Times New Roman" w:cs="Times New Roman" w:eastAsia="Times New Roman" w:hAnsi="Times New Roman"/>
                <w:color w:val="3e3d40"/>
                <w:sz w:val="24"/>
                <w:szCs w:val="24"/>
                <w:rtl w:val="0"/>
              </w:rPr>
              <w:t xml:space="preserve">Khandelwal, I. et al. -2018</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3e3d40"/>
                <w:sz w:val="24"/>
                <w:szCs w:val="24"/>
              </w:rPr>
            </w:pPr>
            <w:r w:rsidDel="00000000" w:rsidR="00000000" w:rsidRPr="00000000">
              <w:rPr>
                <w:rFonts w:ascii="Times New Roman" w:cs="Times New Roman" w:eastAsia="Times New Roman" w:hAnsi="Times New Roman"/>
                <w:color w:val="3e3d40"/>
                <w:sz w:val="24"/>
                <w:szCs w:val="24"/>
                <w:rtl w:val="0"/>
              </w:rPr>
              <w:t xml:space="preserve">Inception V3 , ResNet 50</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3e3d40"/>
                <w:sz w:val="24"/>
                <w:szCs w:val="24"/>
              </w:rPr>
            </w:pPr>
            <w:r w:rsidDel="00000000" w:rsidR="00000000" w:rsidRPr="00000000">
              <w:rPr>
                <w:rFonts w:ascii="Times New Roman" w:cs="Times New Roman" w:eastAsia="Times New Roman" w:hAnsi="Times New Roman"/>
                <w:color w:val="3e3d40"/>
                <w:sz w:val="24"/>
                <w:szCs w:val="24"/>
                <w:rtl w:val="0"/>
              </w:rPr>
              <w:t xml:space="preserve">86,198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3e3d40"/>
                <w:sz w:val="24"/>
                <w:szCs w:val="24"/>
              </w:rPr>
            </w:pPr>
            <w:r w:rsidDel="00000000" w:rsidR="00000000" w:rsidRPr="00000000">
              <w:rPr>
                <w:rFonts w:ascii="Times New Roman" w:cs="Times New Roman" w:eastAsia="Times New Roman" w:hAnsi="Times New Roman"/>
                <w:color w:val="3e3d40"/>
                <w:sz w:val="24"/>
                <w:szCs w:val="24"/>
                <w:rtl w:val="0"/>
              </w:rPr>
              <w:t xml:space="preserve">99.37%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3e3d40"/>
                <w:sz w:val="24"/>
                <w:szCs w:val="24"/>
              </w:rPr>
            </w:pPr>
            <w:r w:rsidDel="00000000" w:rsidR="00000000" w:rsidRPr="00000000">
              <w:rPr>
                <w:rFonts w:ascii="Times New Roman" w:cs="Times New Roman" w:eastAsia="Times New Roman" w:hAnsi="Times New Roman"/>
                <w:color w:val="3e3d40"/>
                <w:sz w:val="24"/>
                <w:szCs w:val="24"/>
                <w:rtl w:val="0"/>
              </w:rPr>
              <w:t xml:space="preserve">DeChant, C. et al. —2017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3e3d40"/>
                <w:sz w:val="24"/>
                <w:szCs w:val="24"/>
              </w:rPr>
            </w:pPr>
            <w:r w:rsidDel="00000000" w:rsidR="00000000" w:rsidRPr="00000000">
              <w:rPr>
                <w:rFonts w:ascii="Times New Roman" w:cs="Times New Roman" w:eastAsia="Times New Roman" w:hAnsi="Times New Roman"/>
                <w:color w:val="3e3d40"/>
                <w:sz w:val="24"/>
                <w:szCs w:val="24"/>
                <w:rtl w:val="0"/>
              </w:rPr>
              <w:t xml:space="preserve">Customized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3e3d40"/>
                <w:sz w:val="24"/>
                <w:szCs w:val="24"/>
              </w:rPr>
            </w:pPr>
            <w:r w:rsidDel="00000000" w:rsidR="00000000" w:rsidRPr="00000000">
              <w:rPr>
                <w:rFonts w:ascii="Times New Roman" w:cs="Times New Roman" w:eastAsia="Times New Roman" w:hAnsi="Times New Roman"/>
                <w:color w:val="3e3d40"/>
                <w:sz w:val="24"/>
                <w:szCs w:val="24"/>
                <w:rtl w:val="0"/>
              </w:rPr>
              <w:t xml:space="preserve">1796</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before="0" w:line="240" w:lineRule="auto"/>
              <w:ind w:left="0" w:firstLine="0"/>
              <w:rPr>
                <w:rFonts w:ascii="Times New Roman" w:cs="Times New Roman" w:eastAsia="Times New Roman" w:hAnsi="Times New Roman"/>
                <w:color w:val="3e3d40"/>
                <w:sz w:val="24"/>
                <w:szCs w:val="24"/>
              </w:rPr>
            </w:pPr>
            <w:r w:rsidDel="00000000" w:rsidR="00000000" w:rsidRPr="00000000">
              <w:rPr>
                <w:rFonts w:ascii="Times New Roman" w:cs="Times New Roman" w:eastAsia="Times New Roman" w:hAnsi="Times New Roman"/>
                <w:color w:val="3e3d40"/>
                <w:sz w:val="24"/>
                <w:szCs w:val="24"/>
                <w:rtl w:val="0"/>
              </w:rPr>
              <w:t xml:space="preserve"> 96.70%</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3e3d40"/>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3e3d40"/>
                <w:sz w:val="24"/>
                <w:szCs w:val="24"/>
              </w:rPr>
            </w:pPr>
            <w:r w:rsidDel="00000000" w:rsidR="00000000" w:rsidRPr="00000000">
              <w:rPr>
                <w:rFonts w:ascii="Times New Roman" w:cs="Times New Roman" w:eastAsia="Times New Roman" w:hAnsi="Times New Roman"/>
                <w:color w:val="3e3d40"/>
                <w:sz w:val="24"/>
                <w:szCs w:val="24"/>
                <w:rtl w:val="0"/>
              </w:rPr>
              <w:t xml:space="preserve">Brahimi, M. et al. —2017</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3e3d40"/>
                <w:sz w:val="24"/>
                <w:szCs w:val="24"/>
              </w:rPr>
            </w:pPr>
            <w:r w:rsidDel="00000000" w:rsidR="00000000" w:rsidRPr="00000000">
              <w:rPr>
                <w:rFonts w:ascii="Times New Roman" w:cs="Times New Roman" w:eastAsia="Times New Roman" w:hAnsi="Times New Roman"/>
                <w:color w:val="3e3d40"/>
                <w:sz w:val="24"/>
                <w:szCs w:val="24"/>
                <w:rtl w:val="0"/>
              </w:rPr>
              <w:t xml:space="preserve">AlexNet ,GoogleNet</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3e3d40"/>
                <w:sz w:val="24"/>
                <w:szCs w:val="24"/>
              </w:rPr>
            </w:pPr>
            <w:r w:rsidDel="00000000" w:rsidR="00000000" w:rsidRPr="00000000">
              <w:rPr>
                <w:rFonts w:ascii="Times New Roman" w:cs="Times New Roman" w:eastAsia="Times New Roman" w:hAnsi="Times New Roman"/>
                <w:color w:val="3e3d40"/>
                <w:sz w:val="24"/>
                <w:szCs w:val="24"/>
                <w:rtl w:val="0"/>
              </w:rPr>
              <w:t xml:space="preserve">14,828</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3e3d40"/>
                <w:sz w:val="24"/>
                <w:szCs w:val="24"/>
              </w:rPr>
            </w:pPr>
            <w:r w:rsidDel="00000000" w:rsidR="00000000" w:rsidRPr="00000000">
              <w:rPr>
                <w:rFonts w:ascii="Times New Roman" w:cs="Times New Roman" w:eastAsia="Times New Roman" w:hAnsi="Times New Roman"/>
                <w:color w:val="3e3d40"/>
                <w:sz w:val="24"/>
                <w:szCs w:val="24"/>
                <w:rtl w:val="0"/>
              </w:rPr>
              <w:t xml:space="preserve">99.18%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3e3d40"/>
                <w:sz w:val="24"/>
                <w:szCs w:val="24"/>
              </w:rPr>
            </w:pPr>
            <w:r w:rsidDel="00000000" w:rsidR="00000000" w:rsidRPr="00000000">
              <w:rPr>
                <w:rFonts w:ascii="Times New Roman" w:cs="Times New Roman" w:eastAsia="Times New Roman" w:hAnsi="Times New Roman"/>
                <w:color w:val="3e3d40"/>
                <w:sz w:val="24"/>
                <w:szCs w:val="24"/>
                <w:rtl w:val="0"/>
              </w:rPr>
              <w:t xml:space="preserve">Brahimi, M. et al. 2018</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3e3d40"/>
                <w:sz w:val="24"/>
                <w:szCs w:val="24"/>
              </w:rPr>
            </w:pPr>
            <w:r w:rsidDel="00000000" w:rsidR="00000000" w:rsidRPr="00000000">
              <w:rPr>
                <w:rFonts w:ascii="Times New Roman" w:cs="Times New Roman" w:eastAsia="Times New Roman" w:hAnsi="Times New Roman"/>
                <w:color w:val="3e3d40"/>
                <w:sz w:val="24"/>
                <w:szCs w:val="24"/>
                <w:rtl w:val="0"/>
              </w:rPr>
              <w:t xml:space="preserve">AlexNet ,DenseNet 169 ,Inception V3 ,ResNet 34, SqueezeNet 1.1 ,VGG 13</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3e3d40"/>
                <w:sz w:val="24"/>
                <w:szCs w:val="24"/>
              </w:rPr>
            </w:pPr>
            <w:r w:rsidDel="00000000" w:rsidR="00000000" w:rsidRPr="00000000">
              <w:rPr>
                <w:rFonts w:ascii="Times New Roman" w:cs="Times New Roman" w:eastAsia="Times New Roman" w:hAnsi="Times New Roman"/>
                <w:color w:val="3e3d40"/>
                <w:sz w:val="24"/>
                <w:szCs w:val="24"/>
                <w:rtl w:val="0"/>
              </w:rPr>
              <w:t xml:space="preserve">54,323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3e3d40"/>
                <w:sz w:val="24"/>
                <w:szCs w:val="24"/>
              </w:rPr>
            </w:pPr>
            <w:r w:rsidDel="00000000" w:rsidR="00000000" w:rsidRPr="00000000">
              <w:rPr>
                <w:rFonts w:ascii="Times New Roman" w:cs="Times New Roman" w:eastAsia="Times New Roman" w:hAnsi="Times New Roman"/>
                <w:color w:val="3e3d40"/>
                <w:sz w:val="24"/>
                <w:szCs w:val="24"/>
                <w:rtl w:val="0"/>
              </w:rPr>
              <w:t xml:space="preserve">99.76%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3e3d40"/>
                <w:sz w:val="24"/>
                <w:szCs w:val="24"/>
              </w:rPr>
            </w:pPr>
            <w:r w:rsidDel="00000000" w:rsidR="00000000" w:rsidRPr="00000000">
              <w:rPr>
                <w:rFonts w:ascii="Times New Roman" w:cs="Times New Roman" w:eastAsia="Times New Roman" w:hAnsi="Times New Roman"/>
                <w:color w:val="3e3d40"/>
                <w:sz w:val="24"/>
                <w:szCs w:val="24"/>
                <w:rtl w:val="0"/>
              </w:rPr>
              <w:t xml:space="preserve">Lu, Y. et al. -2017</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3e3d40"/>
                <w:sz w:val="24"/>
                <w:szCs w:val="24"/>
              </w:rPr>
            </w:pPr>
            <w:r w:rsidDel="00000000" w:rsidR="00000000" w:rsidRPr="00000000">
              <w:rPr>
                <w:rFonts w:ascii="Times New Roman" w:cs="Times New Roman" w:eastAsia="Times New Roman" w:hAnsi="Times New Roman"/>
                <w:color w:val="3e3d40"/>
                <w:sz w:val="24"/>
                <w:szCs w:val="24"/>
                <w:rtl w:val="0"/>
              </w:rPr>
              <w:t xml:space="preserve">AlexNet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3e3d40"/>
                <w:sz w:val="24"/>
                <w:szCs w:val="24"/>
              </w:rPr>
            </w:pPr>
            <w:r w:rsidDel="00000000" w:rsidR="00000000" w:rsidRPr="00000000">
              <w:rPr>
                <w:rFonts w:ascii="Times New Roman" w:cs="Times New Roman" w:eastAsia="Times New Roman" w:hAnsi="Times New Roman"/>
                <w:color w:val="3e3d40"/>
                <w:sz w:val="24"/>
                <w:szCs w:val="24"/>
                <w:rtl w:val="0"/>
              </w:rPr>
              <w:t xml:space="preserve">500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3e3d40"/>
                <w:sz w:val="24"/>
                <w:szCs w:val="24"/>
              </w:rPr>
            </w:pPr>
            <w:r w:rsidDel="00000000" w:rsidR="00000000" w:rsidRPr="00000000">
              <w:rPr>
                <w:rFonts w:ascii="Times New Roman" w:cs="Times New Roman" w:eastAsia="Times New Roman" w:hAnsi="Times New Roman"/>
                <w:color w:val="3e3d40"/>
                <w:sz w:val="24"/>
                <w:szCs w:val="24"/>
                <w:rtl w:val="0"/>
              </w:rPr>
              <w:t xml:space="preserve">95.48%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3e3d40"/>
                <w:sz w:val="24"/>
                <w:szCs w:val="24"/>
              </w:rPr>
            </w:pPr>
            <w:r w:rsidDel="00000000" w:rsidR="00000000" w:rsidRPr="00000000">
              <w:rPr>
                <w:rFonts w:ascii="Times New Roman" w:cs="Times New Roman" w:eastAsia="Times New Roman" w:hAnsi="Times New Roman"/>
                <w:color w:val="3e3d40"/>
                <w:sz w:val="24"/>
                <w:szCs w:val="24"/>
                <w:rtl w:val="0"/>
              </w:rPr>
              <w:t xml:space="preserve">Kawasaki, Y. et al.—2015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3e3d40"/>
                <w:sz w:val="24"/>
                <w:szCs w:val="24"/>
              </w:rPr>
            </w:pPr>
            <w:r w:rsidDel="00000000" w:rsidR="00000000" w:rsidRPr="00000000">
              <w:rPr>
                <w:rFonts w:ascii="Times New Roman" w:cs="Times New Roman" w:eastAsia="Times New Roman" w:hAnsi="Times New Roman"/>
                <w:color w:val="3e3d40"/>
                <w:sz w:val="24"/>
                <w:szCs w:val="24"/>
                <w:rtl w:val="0"/>
              </w:rPr>
              <w:t xml:space="preserve">Customized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3e3d40"/>
                <w:sz w:val="24"/>
                <w:szCs w:val="24"/>
              </w:rPr>
            </w:pPr>
            <w:r w:rsidDel="00000000" w:rsidR="00000000" w:rsidRPr="00000000">
              <w:rPr>
                <w:rFonts w:ascii="Times New Roman" w:cs="Times New Roman" w:eastAsia="Times New Roman" w:hAnsi="Times New Roman"/>
                <w:color w:val="3e3d40"/>
                <w:sz w:val="24"/>
                <w:szCs w:val="24"/>
                <w:rtl w:val="0"/>
              </w:rPr>
              <w:t xml:space="preserve">800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3e3d40"/>
                <w:sz w:val="24"/>
                <w:szCs w:val="24"/>
              </w:rPr>
            </w:pPr>
            <w:r w:rsidDel="00000000" w:rsidR="00000000" w:rsidRPr="00000000">
              <w:rPr>
                <w:rFonts w:ascii="Times New Roman" w:cs="Times New Roman" w:eastAsia="Times New Roman" w:hAnsi="Times New Roman"/>
                <w:color w:val="3e3d40"/>
                <w:sz w:val="24"/>
                <w:szCs w:val="24"/>
                <w:rtl w:val="0"/>
              </w:rPr>
              <w:t xml:space="preserve">94.90%</w:t>
            </w:r>
          </w:p>
        </w:tc>
      </w:tr>
    </w:tbl>
    <w:p w:rsidR="00000000" w:rsidDel="00000000" w:rsidP="00000000" w:rsidRDefault="00000000" w:rsidRPr="00000000" w14:paraId="000000A8">
      <w:pPr>
        <w:spacing w:line="240" w:lineRule="auto"/>
        <w:rPr>
          <w:rFonts w:ascii="Times New Roman" w:cs="Times New Roman" w:eastAsia="Times New Roman" w:hAnsi="Times New Roman"/>
          <w:color w:val="3e3d40"/>
        </w:rPr>
      </w:pPr>
      <w:r w:rsidDel="00000000" w:rsidR="00000000" w:rsidRPr="00000000">
        <w:rPr>
          <w:rFonts w:ascii="Times New Roman" w:cs="Times New Roman" w:eastAsia="Times New Roman" w:hAnsi="Times New Roman"/>
          <w:color w:val="3e3d40"/>
          <w:sz w:val="25"/>
          <w:szCs w:val="25"/>
          <w:rtl w:val="0"/>
        </w:rPr>
        <w:t xml:space="preserve">Tabel 1-Summary of techniques and comparison between studies for classification plant diseas</w:t>
      </w:r>
      <w:r w:rsidDel="00000000" w:rsidR="00000000" w:rsidRPr="00000000">
        <w:rPr>
          <w:rFonts w:ascii="Times New Roman" w:cs="Times New Roman" w:eastAsia="Times New Roman" w:hAnsi="Times New Roman"/>
          <w:color w:val="3e3d40"/>
          <w:rtl w:val="0"/>
        </w:rPr>
        <w:t xml:space="preserve">es.</w:t>
      </w:r>
      <w:r w:rsidDel="00000000" w:rsidR="00000000" w:rsidRPr="00000000">
        <w:rPr>
          <w:rtl w:val="0"/>
        </w:rPr>
      </w:r>
    </w:p>
    <w:p w:rsidR="00000000" w:rsidDel="00000000" w:rsidP="00000000" w:rsidRDefault="00000000" w:rsidRPr="00000000" w14:paraId="000000A9">
      <w:pPr>
        <w:spacing w:line="240" w:lineRule="auto"/>
        <w:rPr>
          <w:rFonts w:ascii="Times New Roman" w:cs="Times New Roman" w:eastAsia="Times New Roman" w:hAnsi="Times New Roman"/>
          <w:b w:val="1"/>
          <w:color w:val="202124"/>
        </w:rPr>
      </w:pPr>
      <w:r w:rsidDel="00000000" w:rsidR="00000000" w:rsidRPr="00000000">
        <w:rPr>
          <w:rtl w:val="0"/>
        </w:rPr>
      </w:r>
    </w:p>
    <w:p w:rsidR="00000000" w:rsidDel="00000000" w:rsidP="00000000" w:rsidRDefault="00000000" w:rsidRPr="00000000" w14:paraId="000000AA">
      <w:pPr>
        <w:pStyle w:val="Heading1"/>
        <w:spacing w:line="240" w:lineRule="auto"/>
        <w:rPr>
          <w:rFonts w:ascii="Times New Roman" w:cs="Times New Roman" w:eastAsia="Times New Roman" w:hAnsi="Times New Roman"/>
          <w:sz w:val="24"/>
          <w:szCs w:val="24"/>
        </w:rPr>
      </w:pPr>
      <w:bookmarkStart w:colFirst="0" w:colLast="0" w:name="_kflspkfika21" w:id="23"/>
      <w:bookmarkEnd w:id="23"/>
      <w:r w:rsidDel="00000000" w:rsidR="00000000" w:rsidRPr="00000000">
        <w:rPr>
          <w:rFonts w:ascii="Times New Roman" w:cs="Times New Roman" w:eastAsia="Times New Roman" w:hAnsi="Times New Roman"/>
          <w:sz w:val="24"/>
          <w:szCs w:val="24"/>
          <w:rtl w:val="0"/>
        </w:rPr>
        <w:t xml:space="preserve">3. Material and methods</w:t>
      </w:r>
    </w:p>
    <w:p w:rsidR="00000000" w:rsidDel="00000000" w:rsidP="00000000" w:rsidRDefault="00000000" w:rsidRPr="00000000" w14:paraId="000000AB">
      <w:pPr>
        <w:spacing w:line="240" w:lineRule="auto"/>
        <w:rPr>
          <w:rFonts w:ascii="Times New Roman" w:cs="Times New Roman" w:eastAsia="Times New Roman" w:hAnsi="Times New Roman"/>
          <w:color w:val="202124"/>
          <w:sz w:val="24"/>
          <w:szCs w:val="24"/>
        </w:rPr>
      </w:pPr>
      <w:r w:rsidDel="00000000" w:rsidR="00000000" w:rsidRPr="00000000">
        <w:rPr>
          <w:rFonts w:ascii="Times New Roman" w:cs="Times New Roman" w:eastAsia="Times New Roman" w:hAnsi="Times New Roman"/>
          <w:color w:val="202124"/>
          <w:sz w:val="24"/>
          <w:szCs w:val="24"/>
          <w:rtl w:val="0"/>
        </w:rPr>
        <w:t xml:space="preserve">This section discusses the material and methods which are used to design the model. In this section we will understand the basics of </w:t>
      </w:r>
      <w:r w:rsidDel="00000000" w:rsidR="00000000" w:rsidRPr="00000000">
        <w:rPr>
          <w:rFonts w:ascii="Times New Roman" w:cs="Times New Roman" w:eastAsia="Times New Roman" w:hAnsi="Times New Roman"/>
          <w:sz w:val="24"/>
          <w:szCs w:val="24"/>
          <w:rtl w:val="0"/>
        </w:rPr>
        <w:t xml:space="preserve">Data Science ,</w:t>
      </w:r>
      <w:r w:rsidDel="00000000" w:rsidR="00000000" w:rsidRPr="00000000">
        <w:rPr>
          <w:rFonts w:ascii="Times New Roman" w:cs="Times New Roman" w:eastAsia="Times New Roman" w:hAnsi="Times New Roman"/>
          <w:color w:val="202124"/>
          <w:sz w:val="24"/>
          <w:szCs w:val="24"/>
          <w:rtl w:val="0"/>
        </w:rPr>
        <w:t xml:space="preserve"> </w:t>
      </w:r>
      <w:r w:rsidDel="00000000" w:rsidR="00000000" w:rsidRPr="00000000">
        <w:rPr>
          <w:rFonts w:ascii="Times New Roman" w:cs="Times New Roman" w:eastAsia="Times New Roman" w:hAnsi="Times New Roman"/>
          <w:color w:val="222222"/>
          <w:sz w:val="24"/>
          <w:szCs w:val="24"/>
          <w:rtl w:val="0"/>
        </w:rPr>
        <w:t xml:space="preserve">Deep learning</w:t>
      </w:r>
      <w:r w:rsidDel="00000000" w:rsidR="00000000" w:rsidRPr="00000000">
        <w:rPr>
          <w:rFonts w:ascii="Times New Roman" w:cs="Times New Roman" w:eastAsia="Times New Roman" w:hAnsi="Times New Roman"/>
          <w:b w:val="1"/>
          <w:color w:val="222222"/>
          <w:sz w:val="24"/>
          <w:szCs w:val="24"/>
          <w:rtl w:val="0"/>
        </w:rPr>
        <w:t xml:space="preserve"> </w:t>
      </w:r>
      <w:r w:rsidDel="00000000" w:rsidR="00000000" w:rsidRPr="00000000">
        <w:rPr>
          <w:rFonts w:ascii="Times New Roman" w:cs="Times New Roman" w:eastAsia="Times New Roman" w:hAnsi="Times New Roman"/>
          <w:color w:val="202124"/>
          <w:sz w:val="24"/>
          <w:szCs w:val="24"/>
          <w:rtl w:val="0"/>
        </w:rPr>
        <w:t xml:space="preserve"> ,</w:t>
      </w:r>
      <w:r w:rsidDel="00000000" w:rsidR="00000000" w:rsidRPr="00000000">
        <w:rPr>
          <w:rFonts w:ascii="Times New Roman" w:cs="Times New Roman" w:eastAsia="Times New Roman" w:hAnsi="Times New Roman"/>
          <w:color w:val="292929"/>
          <w:sz w:val="24"/>
          <w:szCs w:val="24"/>
          <w:rtl w:val="0"/>
        </w:rPr>
        <w:t xml:space="preserve"> convolutional neural networks(</w:t>
      </w:r>
      <w:r w:rsidDel="00000000" w:rsidR="00000000" w:rsidRPr="00000000">
        <w:rPr>
          <w:rFonts w:ascii="Times New Roman" w:cs="Times New Roman" w:eastAsia="Times New Roman" w:hAnsi="Times New Roman"/>
          <w:color w:val="202124"/>
          <w:sz w:val="24"/>
          <w:szCs w:val="24"/>
          <w:rtl w:val="0"/>
        </w:rPr>
        <w:t xml:space="preserve">CNN )and </w:t>
      </w:r>
      <w:r w:rsidDel="00000000" w:rsidR="00000000" w:rsidRPr="00000000">
        <w:rPr>
          <w:rFonts w:ascii="Times New Roman" w:cs="Times New Roman" w:eastAsia="Times New Roman" w:hAnsi="Times New Roman"/>
          <w:color w:val="24292f"/>
          <w:sz w:val="24"/>
          <w:szCs w:val="24"/>
          <w:rtl w:val="0"/>
        </w:rPr>
        <w:t xml:space="preserve">Convolutional Autoencoder(</w:t>
      </w:r>
      <w:r w:rsidDel="00000000" w:rsidR="00000000" w:rsidRPr="00000000">
        <w:rPr>
          <w:rFonts w:ascii="Times New Roman" w:cs="Times New Roman" w:eastAsia="Times New Roman" w:hAnsi="Times New Roman"/>
          <w:color w:val="202124"/>
          <w:sz w:val="24"/>
          <w:szCs w:val="24"/>
          <w:rtl w:val="0"/>
        </w:rPr>
        <w:t xml:space="preserve"> CAE), which is helpful to understand the proposed work. </w:t>
      </w:r>
    </w:p>
    <w:p w:rsidR="00000000" w:rsidDel="00000000" w:rsidP="00000000" w:rsidRDefault="00000000" w:rsidRPr="00000000" w14:paraId="000000AC">
      <w:pPr>
        <w:pStyle w:val="Heading2"/>
        <w:spacing w:line="240" w:lineRule="auto"/>
        <w:rPr>
          <w:rFonts w:ascii="Times New Roman" w:cs="Times New Roman" w:eastAsia="Times New Roman" w:hAnsi="Times New Roman"/>
          <w:sz w:val="24"/>
          <w:szCs w:val="24"/>
        </w:rPr>
      </w:pPr>
      <w:bookmarkStart w:colFirst="0" w:colLast="0" w:name="_cy1j9d3xf3qd" w:id="24"/>
      <w:bookmarkEnd w:id="24"/>
      <w:r w:rsidDel="00000000" w:rsidR="00000000" w:rsidRPr="00000000">
        <w:rPr>
          <w:rFonts w:ascii="Times New Roman" w:cs="Times New Roman" w:eastAsia="Times New Roman" w:hAnsi="Times New Roman"/>
          <w:color w:val="202124"/>
          <w:sz w:val="24"/>
          <w:szCs w:val="24"/>
          <w:rtl w:val="0"/>
        </w:rPr>
        <w:t xml:space="preserve">3.1 </w:t>
      </w:r>
      <w:r w:rsidDel="00000000" w:rsidR="00000000" w:rsidRPr="00000000">
        <w:rPr>
          <w:rFonts w:ascii="Times New Roman" w:cs="Times New Roman" w:eastAsia="Times New Roman" w:hAnsi="Times New Roman"/>
          <w:sz w:val="24"/>
          <w:szCs w:val="24"/>
          <w:rtl w:val="0"/>
        </w:rPr>
        <w:t xml:space="preserve">What Is Data Science ?</w:t>
      </w:r>
      <w:r w:rsidDel="00000000" w:rsidR="00000000" w:rsidRPr="00000000">
        <w:rPr>
          <w:rtl w:val="0"/>
        </w:rPr>
      </w:r>
    </w:p>
    <w:p w:rsidR="00000000" w:rsidDel="00000000" w:rsidP="00000000" w:rsidRDefault="00000000" w:rsidRPr="00000000" w14:paraId="000000AD">
      <w:pPr>
        <w:spacing w:line="240" w:lineRule="auto"/>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Data science is the </w:t>
      </w:r>
      <w:r w:rsidDel="00000000" w:rsidR="00000000" w:rsidRPr="00000000">
        <w:rPr>
          <w:rFonts w:ascii="Times New Roman" w:cs="Times New Roman" w:eastAsia="Times New Roman" w:hAnsi="Times New Roman"/>
          <w:sz w:val="24"/>
          <w:szCs w:val="24"/>
          <w:rtl w:val="0"/>
        </w:rPr>
        <w:t xml:space="preserve">branch of science </w:t>
      </w:r>
      <w:r w:rsidDel="00000000" w:rsidR="00000000" w:rsidRPr="00000000">
        <w:rPr>
          <w:rFonts w:ascii="Times New Roman" w:cs="Times New Roman" w:eastAsia="Times New Roman" w:hAnsi="Times New Roman"/>
          <w:color w:val="333333"/>
          <w:sz w:val="24"/>
          <w:szCs w:val="24"/>
          <w:highlight w:val="white"/>
          <w:rtl w:val="0"/>
        </w:rPr>
        <w:t xml:space="preserve"> that deals with </w:t>
      </w:r>
      <w:r w:rsidDel="00000000" w:rsidR="00000000" w:rsidRPr="00000000">
        <w:rPr>
          <w:rFonts w:ascii="Times New Roman" w:cs="Times New Roman" w:eastAsia="Times New Roman" w:hAnsi="Times New Roman"/>
          <w:sz w:val="24"/>
          <w:szCs w:val="24"/>
          <w:rtl w:val="0"/>
        </w:rPr>
        <w:t xml:space="preserve">bulk</w:t>
      </w:r>
      <w:r w:rsidDel="00000000" w:rsidR="00000000" w:rsidRPr="00000000">
        <w:rPr>
          <w:rFonts w:ascii="Times New Roman" w:cs="Times New Roman" w:eastAsia="Times New Roman" w:hAnsi="Times New Roman"/>
          <w:color w:val="333333"/>
          <w:sz w:val="24"/>
          <w:szCs w:val="24"/>
          <w:highlight w:val="white"/>
          <w:rtl w:val="0"/>
        </w:rPr>
        <w:t xml:space="preserve"> volumes of data by using modern tools and techniques. It uses </w:t>
      </w:r>
      <w:r w:rsidDel="00000000" w:rsidR="00000000" w:rsidRPr="00000000">
        <w:rPr>
          <w:rFonts w:ascii="Times New Roman" w:cs="Times New Roman" w:eastAsia="Times New Roman" w:hAnsi="Times New Roman"/>
          <w:sz w:val="24"/>
          <w:szCs w:val="24"/>
          <w:rtl w:val="0"/>
        </w:rPr>
        <w:t xml:space="preserve">different</w:t>
      </w:r>
      <w:r w:rsidDel="00000000" w:rsidR="00000000" w:rsidRPr="00000000">
        <w:rPr>
          <w:rFonts w:ascii="Times New Roman" w:cs="Times New Roman" w:eastAsia="Times New Roman" w:hAnsi="Times New Roman"/>
          <w:color w:val="333333"/>
          <w:sz w:val="24"/>
          <w:szCs w:val="24"/>
          <w:highlight w:val="white"/>
          <w:rtl w:val="0"/>
        </w:rPr>
        <w:t xml:space="preserve"> machine l</w:t>
      </w:r>
      <w:r w:rsidDel="00000000" w:rsidR="00000000" w:rsidRPr="00000000">
        <w:rPr>
          <w:rFonts w:ascii="Times New Roman" w:cs="Times New Roman" w:eastAsia="Times New Roman" w:hAnsi="Times New Roman"/>
          <w:sz w:val="24"/>
          <w:szCs w:val="24"/>
          <w:rtl w:val="0"/>
        </w:rPr>
        <w:t xml:space="preserve">earning techniques </w:t>
      </w:r>
      <w:r w:rsidDel="00000000" w:rsidR="00000000" w:rsidRPr="00000000">
        <w:rPr>
          <w:rFonts w:ascii="Times New Roman" w:cs="Times New Roman" w:eastAsia="Times New Roman" w:hAnsi="Times New Roman"/>
          <w:color w:val="333333"/>
          <w:sz w:val="24"/>
          <w:szCs w:val="24"/>
          <w:highlight w:val="white"/>
          <w:rtl w:val="0"/>
        </w:rPr>
        <w:t xml:space="preserve">to find  patterns</w:t>
      </w:r>
      <w:r w:rsidDel="00000000" w:rsidR="00000000" w:rsidRPr="00000000">
        <w:rPr>
          <w:rFonts w:ascii="Times New Roman" w:cs="Times New Roman" w:eastAsia="Times New Roman" w:hAnsi="Times New Roman"/>
          <w:sz w:val="24"/>
          <w:szCs w:val="24"/>
          <w:rtl w:val="0"/>
        </w:rPr>
        <w:t xml:space="preserve"> which can lead to some useful </w:t>
      </w:r>
      <w:r w:rsidDel="00000000" w:rsidR="00000000" w:rsidRPr="00000000">
        <w:rPr>
          <w:rFonts w:ascii="Times New Roman" w:cs="Times New Roman" w:eastAsia="Times New Roman" w:hAnsi="Times New Roman"/>
          <w:color w:val="333333"/>
          <w:sz w:val="24"/>
          <w:szCs w:val="24"/>
          <w:highlight w:val="white"/>
          <w:rtl w:val="0"/>
        </w:rPr>
        <w:t xml:space="preserve"> information, which later can </w:t>
      </w:r>
      <w:r w:rsidDel="00000000" w:rsidR="00000000" w:rsidRPr="00000000">
        <w:rPr>
          <w:rFonts w:ascii="Times New Roman" w:cs="Times New Roman" w:eastAsia="Times New Roman" w:hAnsi="Times New Roman"/>
          <w:sz w:val="24"/>
          <w:szCs w:val="24"/>
          <w:rtl w:val="0"/>
        </w:rPr>
        <w:t xml:space="preserve">be used to make</w:t>
      </w:r>
      <w:r w:rsidDel="00000000" w:rsidR="00000000" w:rsidRPr="00000000">
        <w:rPr>
          <w:rFonts w:ascii="Times New Roman" w:cs="Times New Roman" w:eastAsia="Times New Roman" w:hAnsi="Times New Roman"/>
          <w:color w:val="333333"/>
          <w:sz w:val="24"/>
          <w:szCs w:val="24"/>
          <w:highlight w:val="white"/>
          <w:rtl w:val="0"/>
        </w:rPr>
        <w:t xml:space="preserve"> i</w:t>
      </w:r>
      <w:r w:rsidDel="00000000" w:rsidR="00000000" w:rsidRPr="00000000">
        <w:rPr>
          <w:rFonts w:ascii="Times New Roman" w:cs="Times New Roman" w:eastAsia="Times New Roman" w:hAnsi="Times New Roman"/>
          <w:sz w:val="24"/>
          <w:szCs w:val="24"/>
          <w:rtl w:val="0"/>
        </w:rPr>
        <w:t xml:space="preserve">mportant decisions</w:t>
      </w:r>
      <w:r w:rsidDel="00000000" w:rsidR="00000000" w:rsidRPr="00000000">
        <w:rPr>
          <w:rFonts w:ascii="Times New Roman" w:cs="Times New Roman" w:eastAsia="Times New Roman" w:hAnsi="Times New Roman"/>
          <w:color w:val="333333"/>
          <w:sz w:val="24"/>
          <w:szCs w:val="24"/>
          <w:highlight w:val="white"/>
          <w:rtl w:val="0"/>
        </w:rPr>
        <w:t xml:space="preserve">.</w:t>
      </w:r>
    </w:p>
    <w:p w:rsidR="00000000" w:rsidDel="00000000" w:rsidP="00000000" w:rsidRDefault="00000000" w:rsidRPr="00000000" w14:paraId="000000AE">
      <w:pPr>
        <w:spacing w:line="240" w:lineRule="auto"/>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sz w:val="24"/>
          <w:szCs w:val="24"/>
          <w:rtl w:val="0"/>
        </w:rPr>
        <w:t xml:space="preserve">Today </w:t>
      </w:r>
      <w:r w:rsidDel="00000000" w:rsidR="00000000" w:rsidRPr="00000000">
        <w:rPr>
          <w:rFonts w:ascii="Times New Roman" w:cs="Times New Roman" w:eastAsia="Times New Roman" w:hAnsi="Times New Roman"/>
          <w:color w:val="333333"/>
          <w:sz w:val="24"/>
          <w:szCs w:val="24"/>
          <w:highlight w:val="white"/>
          <w:rtl w:val="0"/>
        </w:rPr>
        <w:t xml:space="preserve">Data science is an </w:t>
      </w:r>
      <w:r w:rsidDel="00000000" w:rsidR="00000000" w:rsidRPr="00000000">
        <w:rPr>
          <w:rFonts w:ascii="Times New Roman" w:cs="Times New Roman" w:eastAsia="Times New Roman" w:hAnsi="Times New Roman"/>
          <w:sz w:val="24"/>
          <w:szCs w:val="24"/>
          <w:rtl w:val="0"/>
        </w:rPr>
        <w:t xml:space="preserve">important </w:t>
      </w:r>
      <w:r w:rsidDel="00000000" w:rsidR="00000000" w:rsidRPr="00000000">
        <w:rPr>
          <w:rFonts w:ascii="Times New Roman" w:cs="Times New Roman" w:eastAsia="Times New Roman" w:hAnsi="Times New Roman"/>
          <w:color w:val="333333"/>
          <w:sz w:val="24"/>
          <w:szCs w:val="24"/>
          <w:highlight w:val="white"/>
          <w:rtl w:val="0"/>
        </w:rPr>
        <w:t xml:space="preserve"> part of many </w:t>
      </w:r>
      <w:r w:rsidDel="00000000" w:rsidR="00000000" w:rsidRPr="00000000">
        <w:rPr>
          <w:rFonts w:ascii="Times New Roman" w:cs="Times New Roman" w:eastAsia="Times New Roman" w:hAnsi="Times New Roman"/>
          <w:sz w:val="24"/>
          <w:szCs w:val="24"/>
          <w:rtl w:val="0"/>
        </w:rPr>
        <w:t xml:space="preserve">organizations</w:t>
      </w:r>
      <w:r w:rsidDel="00000000" w:rsidR="00000000" w:rsidRPr="00000000">
        <w:rPr>
          <w:rFonts w:ascii="Times New Roman" w:cs="Times New Roman" w:eastAsia="Times New Roman" w:hAnsi="Times New Roman"/>
          <w:color w:val="333333"/>
          <w:sz w:val="24"/>
          <w:szCs w:val="24"/>
          <w:highlight w:val="white"/>
          <w:rtl w:val="0"/>
        </w:rPr>
        <w:t xml:space="preserve">, </w:t>
      </w:r>
      <w:r w:rsidDel="00000000" w:rsidR="00000000" w:rsidRPr="00000000">
        <w:rPr>
          <w:rFonts w:ascii="Times New Roman" w:cs="Times New Roman" w:eastAsia="Times New Roman" w:hAnsi="Times New Roman"/>
          <w:sz w:val="24"/>
          <w:szCs w:val="24"/>
          <w:rtl w:val="0"/>
        </w:rPr>
        <w:t xml:space="preserve">the large </w:t>
      </w:r>
      <w:r w:rsidDel="00000000" w:rsidR="00000000" w:rsidRPr="00000000">
        <w:rPr>
          <w:rFonts w:ascii="Times New Roman" w:cs="Times New Roman" w:eastAsia="Times New Roman" w:hAnsi="Times New Roman"/>
          <w:color w:val="333333"/>
          <w:sz w:val="24"/>
          <w:szCs w:val="24"/>
          <w:highlight w:val="white"/>
          <w:rtl w:val="0"/>
        </w:rPr>
        <w:t xml:space="preserve">amounts of data that are produced, </w:t>
      </w:r>
      <w:r w:rsidDel="00000000" w:rsidR="00000000" w:rsidRPr="00000000">
        <w:rPr>
          <w:rFonts w:ascii="Times New Roman" w:cs="Times New Roman" w:eastAsia="Times New Roman" w:hAnsi="Times New Roman"/>
          <w:sz w:val="24"/>
          <w:szCs w:val="24"/>
          <w:rtl w:val="0"/>
        </w:rPr>
        <w:t xml:space="preserve">are converted into meaningful information</w:t>
      </w:r>
      <w:r w:rsidDel="00000000" w:rsidR="00000000" w:rsidRPr="00000000">
        <w:rPr>
          <w:rFonts w:ascii="Times New Roman" w:cs="Times New Roman" w:eastAsia="Times New Roman" w:hAnsi="Times New Roman"/>
          <w:color w:val="333333"/>
          <w:sz w:val="24"/>
          <w:szCs w:val="24"/>
          <w:highlight w:val="white"/>
          <w:rtl w:val="0"/>
        </w:rPr>
        <w:t xml:space="preserve">. Its popularity </w:t>
      </w:r>
      <w:r w:rsidDel="00000000" w:rsidR="00000000" w:rsidRPr="00000000">
        <w:rPr>
          <w:rFonts w:ascii="Times New Roman" w:cs="Times New Roman" w:eastAsia="Times New Roman" w:hAnsi="Times New Roman"/>
          <w:sz w:val="24"/>
          <w:szCs w:val="24"/>
          <w:rtl w:val="0"/>
        </w:rPr>
        <w:t xml:space="preserve">is growing day by day </w:t>
      </w:r>
      <w:r w:rsidDel="00000000" w:rsidR="00000000" w:rsidRPr="00000000">
        <w:rPr>
          <w:rFonts w:ascii="Times New Roman" w:cs="Times New Roman" w:eastAsia="Times New Roman" w:hAnsi="Times New Roman"/>
          <w:color w:val="333333"/>
          <w:sz w:val="24"/>
          <w:szCs w:val="24"/>
          <w:highlight w:val="white"/>
          <w:rtl w:val="0"/>
        </w:rPr>
        <w:t xml:space="preserve">, and </w:t>
      </w:r>
      <w:r w:rsidDel="00000000" w:rsidR="00000000" w:rsidRPr="00000000">
        <w:rPr>
          <w:rFonts w:ascii="Times New Roman" w:cs="Times New Roman" w:eastAsia="Times New Roman" w:hAnsi="Times New Roman"/>
          <w:sz w:val="24"/>
          <w:szCs w:val="24"/>
          <w:rtl w:val="0"/>
        </w:rPr>
        <w:t xml:space="preserve">industries and companies have realized</w:t>
      </w:r>
      <w:r w:rsidDel="00000000" w:rsidR="00000000" w:rsidRPr="00000000">
        <w:rPr>
          <w:rFonts w:ascii="Times New Roman" w:cs="Times New Roman" w:eastAsia="Times New Roman" w:hAnsi="Times New Roman"/>
          <w:color w:val="333333"/>
          <w:sz w:val="24"/>
          <w:szCs w:val="24"/>
          <w:highlight w:val="white"/>
          <w:rtl w:val="0"/>
        </w:rPr>
        <w:t xml:space="preserve"> its </w:t>
      </w:r>
      <w:r w:rsidDel="00000000" w:rsidR="00000000" w:rsidRPr="00000000">
        <w:rPr>
          <w:rFonts w:ascii="Times New Roman" w:cs="Times New Roman" w:eastAsia="Times New Roman" w:hAnsi="Times New Roman"/>
          <w:sz w:val="24"/>
          <w:szCs w:val="24"/>
          <w:rtl w:val="0"/>
        </w:rPr>
        <w:t xml:space="preserve">importance and started</w:t>
      </w:r>
      <w:r w:rsidDel="00000000" w:rsidR="00000000" w:rsidRPr="00000000">
        <w:rPr>
          <w:rFonts w:ascii="Times New Roman" w:cs="Times New Roman" w:eastAsia="Times New Roman" w:hAnsi="Times New Roman"/>
          <w:color w:val="333333"/>
          <w:sz w:val="24"/>
          <w:szCs w:val="24"/>
          <w:highlight w:val="white"/>
          <w:rtl w:val="0"/>
        </w:rPr>
        <w:t xml:space="preserve"> implementing data science techniques to grow their business and increase customer satisfaction.</w:t>
      </w:r>
    </w:p>
    <w:p w:rsidR="00000000" w:rsidDel="00000000" w:rsidP="00000000" w:rsidRDefault="00000000" w:rsidRPr="00000000" w14:paraId="000000AF">
      <w:pPr>
        <w:spacing w:line="240" w:lineRule="auto"/>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0B0">
      <w:pPr>
        <w:pStyle w:val="Heading2"/>
        <w:shd w:fill="ffffff" w:val="clear"/>
        <w:spacing w:after="120" w:before="0" w:line="240" w:lineRule="auto"/>
        <w:ind w:left="0" w:firstLine="0"/>
        <w:rPr>
          <w:rFonts w:ascii="Times New Roman" w:cs="Times New Roman" w:eastAsia="Times New Roman" w:hAnsi="Times New Roman"/>
          <w:sz w:val="24"/>
          <w:szCs w:val="24"/>
        </w:rPr>
      </w:pPr>
      <w:bookmarkStart w:colFirst="0" w:colLast="0" w:name="_jmavvf51l8iu" w:id="25"/>
      <w:bookmarkEnd w:id="25"/>
      <w:r w:rsidDel="00000000" w:rsidR="00000000" w:rsidRPr="00000000">
        <w:rPr>
          <w:rFonts w:ascii="Times New Roman" w:cs="Times New Roman" w:eastAsia="Times New Roman" w:hAnsi="Times New Roman"/>
          <w:sz w:val="24"/>
          <w:szCs w:val="24"/>
          <w:rtl w:val="0"/>
        </w:rPr>
        <w:t xml:space="preserve">3.2 Deep learning </w:t>
      </w:r>
    </w:p>
    <w:p w:rsidR="00000000" w:rsidDel="00000000" w:rsidP="00000000" w:rsidRDefault="00000000" w:rsidRPr="00000000" w14:paraId="000000B1">
      <w:pPr>
        <w:spacing w:line="240" w:lineRule="auto"/>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The concept of Deep Learning  originated from a paper published in Science by Hinton et al. in 2006.</w:t>
      </w:r>
    </w:p>
    <w:p w:rsidR="00000000" w:rsidDel="00000000" w:rsidP="00000000" w:rsidRDefault="00000000" w:rsidRPr="00000000" w14:paraId="000000B2">
      <w:pPr>
        <w:spacing w:line="240" w:lineRule="auto"/>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tl w:val="0"/>
        </w:rPr>
        <w:t xml:space="preserve">It is “</w:t>
      </w:r>
      <w:r w:rsidDel="00000000" w:rsidR="00000000" w:rsidRPr="00000000">
        <w:rPr>
          <w:rFonts w:ascii="Times New Roman" w:cs="Times New Roman" w:eastAsia="Times New Roman" w:hAnsi="Times New Roman"/>
          <w:b w:val="1"/>
          <w:color w:val="202124"/>
          <w:sz w:val="24"/>
          <w:szCs w:val="24"/>
          <w:highlight w:val="white"/>
          <w:rtl w:val="0"/>
        </w:rPr>
        <w:t xml:space="preserve">a machine learning technique that teaches the computers to do what comes naturally to humans</w:t>
      </w:r>
      <w:r w:rsidDel="00000000" w:rsidR="00000000" w:rsidRPr="00000000">
        <w:rPr>
          <w:rFonts w:ascii="Times New Roman" w:cs="Times New Roman" w:eastAsia="Times New Roman" w:hAnsi="Times New Roman"/>
          <w:color w:val="202124"/>
          <w:sz w:val="24"/>
          <w:szCs w:val="24"/>
          <w:highlight w:val="white"/>
          <w:rtl w:val="0"/>
        </w:rPr>
        <w:t xml:space="preserve">”.</w:t>
      </w:r>
    </w:p>
    <w:p w:rsidR="00000000" w:rsidDel="00000000" w:rsidP="00000000" w:rsidRDefault="00000000" w:rsidRPr="00000000" w14:paraId="000000B3">
      <w:pPr>
        <w:spacing w:line="240" w:lineRule="auto"/>
        <w:rPr>
          <w:rFonts w:ascii="Times New Roman" w:cs="Times New Roman" w:eastAsia="Times New Roman" w:hAnsi="Times New Roman"/>
          <w:color w:val="292929"/>
          <w:sz w:val="24"/>
          <w:szCs w:val="24"/>
          <w:highlight w:val="white"/>
        </w:rPr>
      </w:pPr>
      <w:r w:rsidDel="00000000" w:rsidR="00000000" w:rsidRPr="00000000">
        <w:rPr>
          <w:rFonts w:ascii="Times New Roman" w:cs="Times New Roman" w:eastAsia="Times New Roman" w:hAnsi="Times New Roman"/>
          <w:color w:val="292929"/>
          <w:sz w:val="24"/>
          <w:szCs w:val="24"/>
          <w:highlight w:val="white"/>
          <w:rtl w:val="0"/>
        </w:rPr>
        <w:t xml:space="preserve">Deep Learning is a sub</w:t>
      </w:r>
      <w:r w:rsidDel="00000000" w:rsidR="00000000" w:rsidRPr="00000000">
        <w:rPr>
          <w:rFonts w:ascii="Times New Roman" w:cs="Times New Roman" w:eastAsia="Times New Roman" w:hAnsi="Times New Roman"/>
          <w:color w:val="292929"/>
          <w:sz w:val="24"/>
          <w:szCs w:val="24"/>
          <w:rtl w:val="0"/>
        </w:rPr>
        <w:t xml:space="preserve">field</w:t>
      </w:r>
      <w:r w:rsidDel="00000000" w:rsidR="00000000" w:rsidRPr="00000000">
        <w:rPr>
          <w:rFonts w:ascii="Times New Roman" w:cs="Times New Roman" w:eastAsia="Times New Roman" w:hAnsi="Times New Roman"/>
          <w:color w:val="292929"/>
          <w:sz w:val="24"/>
          <w:szCs w:val="24"/>
          <w:highlight w:val="white"/>
          <w:rtl w:val="0"/>
        </w:rPr>
        <w:t xml:space="preserve"> of Machine Learning, which is a sub</w:t>
      </w:r>
      <w:r w:rsidDel="00000000" w:rsidR="00000000" w:rsidRPr="00000000">
        <w:rPr>
          <w:rFonts w:ascii="Times New Roman" w:cs="Times New Roman" w:eastAsia="Times New Roman" w:hAnsi="Times New Roman"/>
          <w:color w:val="292929"/>
          <w:sz w:val="24"/>
          <w:szCs w:val="24"/>
          <w:rtl w:val="0"/>
        </w:rPr>
        <w:t xml:space="preserve">field</w:t>
      </w:r>
      <w:r w:rsidDel="00000000" w:rsidR="00000000" w:rsidRPr="00000000">
        <w:rPr>
          <w:rFonts w:ascii="Times New Roman" w:cs="Times New Roman" w:eastAsia="Times New Roman" w:hAnsi="Times New Roman"/>
          <w:color w:val="292929"/>
          <w:sz w:val="24"/>
          <w:szCs w:val="24"/>
          <w:highlight w:val="white"/>
          <w:rtl w:val="0"/>
        </w:rPr>
        <w:t xml:space="preserve"> of Artificial Intelligence. Artificial Intelligence(AI ) refers to techniques that </w:t>
      </w:r>
      <w:r w:rsidDel="00000000" w:rsidR="00000000" w:rsidRPr="00000000">
        <w:rPr>
          <w:rFonts w:ascii="Times New Roman" w:cs="Times New Roman" w:eastAsia="Times New Roman" w:hAnsi="Times New Roman"/>
          <w:color w:val="292929"/>
          <w:sz w:val="24"/>
          <w:szCs w:val="24"/>
          <w:rtl w:val="0"/>
        </w:rPr>
        <w:t xml:space="preserve">help computers or robots to </w:t>
      </w:r>
      <w:r w:rsidDel="00000000" w:rsidR="00000000" w:rsidRPr="00000000">
        <w:rPr>
          <w:rFonts w:ascii="Times New Roman" w:cs="Times New Roman" w:eastAsia="Times New Roman" w:hAnsi="Times New Roman"/>
          <w:color w:val="292929"/>
          <w:sz w:val="24"/>
          <w:szCs w:val="24"/>
          <w:highlight w:val="white"/>
          <w:rtl w:val="0"/>
        </w:rPr>
        <w:t xml:space="preserve"> </w:t>
      </w:r>
      <w:r w:rsidDel="00000000" w:rsidR="00000000" w:rsidRPr="00000000">
        <w:rPr>
          <w:rFonts w:ascii="Times New Roman" w:cs="Times New Roman" w:eastAsia="Times New Roman" w:hAnsi="Times New Roman"/>
          <w:color w:val="292929"/>
          <w:sz w:val="24"/>
          <w:szCs w:val="24"/>
          <w:rtl w:val="0"/>
        </w:rPr>
        <w:t xml:space="preserve">behave like </w:t>
      </w:r>
      <w:r w:rsidDel="00000000" w:rsidR="00000000" w:rsidRPr="00000000">
        <w:rPr>
          <w:rFonts w:ascii="Times New Roman" w:cs="Times New Roman" w:eastAsia="Times New Roman" w:hAnsi="Times New Roman"/>
          <w:color w:val="292929"/>
          <w:sz w:val="24"/>
          <w:szCs w:val="24"/>
          <w:highlight w:val="white"/>
          <w:rtl w:val="0"/>
        </w:rPr>
        <w:t xml:space="preserve"> human behavior and think </w:t>
      </w:r>
      <w:r w:rsidDel="00000000" w:rsidR="00000000" w:rsidRPr="00000000">
        <w:rPr>
          <w:rFonts w:ascii="Times New Roman" w:cs="Times New Roman" w:eastAsia="Times New Roman" w:hAnsi="Times New Roman"/>
          <w:color w:val="292929"/>
          <w:sz w:val="24"/>
          <w:szCs w:val="24"/>
          <w:rtl w:val="0"/>
        </w:rPr>
        <w:t xml:space="preserve">like a human</w:t>
      </w:r>
      <w:r w:rsidDel="00000000" w:rsidR="00000000" w:rsidRPr="00000000">
        <w:rPr>
          <w:rFonts w:ascii="Times New Roman" w:cs="Times New Roman" w:eastAsia="Times New Roman" w:hAnsi="Times New Roman"/>
          <w:color w:val="292929"/>
          <w:sz w:val="24"/>
          <w:szCs w:val="24"/>
          <w:highlight w:val="white"/>
          <w:rtl w:val="0"/>
        </w:rPr>
        <w:t xml:space="preserve"> </w:t>
      </w:r>
      <w:r w:rsidDel="00000000" w:rsidR="00000000" w:rsidRPr="00000000">
        <w:rPr>
          <w:rFonts w:ascii="Times New Roman" w:cs="Times New Roman" w:eastAsia="Times New Roman" w:hAnsi="Times New Roman"/>
          <w:color w:val="292929"/>
          <w:sz w:val="24"/>
          <w:szCs w:val="24"/>
          <w:rtl w:val="0"/>
        </w:rPr>
        <w:t xml:space="preserve">intelligent</w:t>
      </w:r>
      <w:r w:rsidDel="00000000" w:rsidR="00000000" w:rsidRPr="00000000">
        <w:rPr>
          <w:rFonts w:ascii="Times New Roman" w:cs="Times New Roman" w:eastAsia="Times New Roman" w:hAnsi="Times New Roman"/>
          <w:color w:val="292929"/>
          <w:sz w:val="24"/>
          <w:szCs w:val="24"/>
          <w:highlight w:val="white"/>
          <w:rtl w:val="0"/>
        </w:rPr>
        <w:t xml:space="preserve"> brain. Machine Learning represents a set of algorithms trained on data that make all of this possible.</w:t>
      </w:r>
    </w:p>
    <w:p w:rsidR="00000000" w:rsidDel="00000000" w:rsidP="00000000" w:rsidRDefault="00000000" w:rsidRPr="00000000" w14:paraId="000000B4">
      <w:pPr>
        <w:spacing w:line="240" w:lineRule="auto"/>
        <w:rPr>
          <w:rFonts w:ascii="Times New Roman" w:cs="Times New Roman" w:eastAsia="Times New Roman" w:hAnsi="Times New Roman"/>
          <w:color w:val="292929"/>
          <w:sz w:val="24"/>
          <w:szCs w:val="24"/>
        </w:rPr>
      </w:pPr>
      <w:r w:rsidDel="00000000" w:rsidR="00000000" w:rsidRPr="00000000">
        <w:rPr>
          <w:rFonts w:ascii="Times New Roman" w:cs="Times New Roman" w:eastAsia="Times New Roman" w:hAnsi="Times New Roman"/>
          <w:color w:val="292929"/>
          <w:sz w:val="24"/>
          <w:szCs w:val="24"/>
          <w:rtl w:val="0"/>
        </w:rPr>
        <w:t xml:space="preserve">Deep Learning techniques are preferred over the Machine Learning techniques because deep learning techniques reduce the amount of processing time . Also extraction  of different useful features from raw data are done automatically.Deep learning uses a multi-layered structure of algorithms called neural networks which enables us to perform many tasks, such as regression, classification,clustering ,regression ,etc.</w:t>
      </w:r>
    </w:p>
    <w:p w:rsidR="00000000" w:rsidDel="00000000" w:rsidP="00000000" w:rsidRDefault="00000000" w:rsidRPr="00000000" w14:paraId="000000B5">
      <w:pPr>
        <w:spacing w:line="240" w:lineRule="auto"/>
        <w:rPr>
          <w:rFonts w:ascii="Times New Roman" w:cs="Times New Roman" w:eastAsia="Times New Roman" w:hAnsi="Times New Roman"/>
          <w:color w:val="292929"/>
          <w:sz w:val="24"/>
          <w:szCs w:val="24"/>
          <w:highlight w:val="white"/>
        </w:rPr>
      </w:pPr>
      <w:r w:rsidDel="00000000" w:rsidR="00000000" w:rsidRPr="00000000">
        <w:rPr>
          <w:rtl w:val="0"/>
        </w:rPr>
      </w:r>
    </w:p>
    <w:p w:rsidR="00000000" w:rsidDel="00000000" w:rsidP="00000000" w:rsidRDefault="00000000" w:rsidRPr="00000000" w14:paraId="000000B6">
      <w:pPr>
        <w:pStyle w:val="Heading2"/>
        <w:spacing w:line="240" w:lineRule="auto"/>
        <w:rPr>
          <w:rFonts w:ascii="Times New Roman" w:cs="Times New Roman" w:eastAsia="Times New Roman" w:hAnsi="Times New Roman"/>
          <w:sz w:val="24"/>
          <w:szCs w:val="24"/>
        </w:rPr>
      </w:pPr>
      <w:bookmarkStart w:colFirst="0" w:colLast="0" w:name="_m253sggjzwkr" w:id="26"/>
      <w:bookmarkEnd w:id="26"/>
      <w:r w:rsidDel="00000000" w:rsidR="00000000" w:rsidRPr="00000000">
        <w:rPr>
          <w:rFonts w:ascii="Times New Roman" w:cs="Times New Roman" w:eastAsia="Times New Roman" w:hAnsi="Times New Roman"/>
          <w:sz w:val="24"/>
          <w:szCs w:val="24"/>
          <w:rtl w:val="0"/>
        </w:rPr>
        <w:t xml:space="preserve">3.3 CNN-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Convolutional Neural Networks</w:t>
      </w:r>
    </w:p>
    <w:p w:rsidR="00000000" w:rsidDel="00000000" w:rsidP="00000000" w:rsidRDefault="00000000" w:rsidRPr="00000000" w14:paraId="000000B7">
      <w:pPr>
        <w:spacing w:line="240" w:lineRule="auto"/>
        <w:rPr>
          <w:rFonts w:ascii="Times New Roman" w:cs="Times New Roman" w:eastAsia="Times New Roman" w:hAnsi="Times New Roman"/>
          <w:color w:val="292929"/>
          <w:sz w:val="24"/>
          <w:szCs w:val="24"/>
        </w:rPr>
      </w:pPr>
      <w:r w:rsidDel="00000000" w:rsidR="00000000" w:rsidRPr="00000000">
        <w:rPr>
          <w:rFonts w:ascii="Times New Roman" w:cs="Times New Roman" w:eastAsia="Times New Roman" w:hAnsi="Times New Roman"/>
          <w:color w:val="292929"/>
          <w:sz w:val="24"/>
          <w:szCs w:val="24"/>
          <w:rtl w:val="0"/>
        </w:rPr>
        <w:t xml:space="preserve">In 1995, Yann LeCun and Yoshua Bengio introduced the concept of convolutional neural networks.“</w:t>
      </w:r>
      <w:r w:rsidDel="00000000" w:rsidR="00000000" w:rsidRPr="00000000">
        <w:rPr>
          <w:rFonts w:ascii="Times New Roman" w:cs="Times New Roman" w:eastAsia="Times New Roman" w:hAnsi="Times New Roman"/>
          <w:i w:val="1"/>
          <w:color w:val="292929"/>
          <w:sz w:val="24"/>
          <w:szCs w:val="24"/>
          <w:rtl w:val="0"/>
        </w:rPr>
        <w:t xml:space="preserve">A simple CNN is a sequence of layers, and every layer of a CNN transforms one volume of activations to another through a differentiable function</w:t>
      </w:r>
      <w:r w:rsidDel="00000000" w:rsidR="00000000" w:rsidRPr="00000000">
        <w:rPr>
          <w:rFonts w:ascii="Times New Roman" w:cs="Times New Roman" w:eastAsia="Times New Roman" w:hAnsi="Times New Roman"/>
          <w:color w:val="292929"/>
          <w:sz w:val="24"/>
          <w:szCs w:val="24"/>
          <w:rtl w:val="0"/>
        </w:rPr>
        <w:t xml:space="preserve">.” Convolutional neural networks are mainly used in face recognition, handwriting translation and other image and video processing tasks.</w:t>
      </w:r>
    </w:p>
    <w:p w:rsidR="00000000" w:rsidDel="00000000" w:rsidP="00000000" w:rsidRDefault="00000000" w:rsidRPr="00000000" w14:paraId="000000B8">
      <w:pPr>
        <w:spacing w:line="240" w:lineRule="auto"/>
        <w:rPr>
          <w:rFonts w:ascii="Times New Roman" w:cs="Times New Roman" w:eastAsia="Times New Roman" w:hAnsi="Times New Roman"/>
          <w:color w:val="292929"/>
          <w:sz w:val="24"/>
          <w:szCs w:val="24"/>
        </w:rPr>
      </w:pPr>
      <w:r w:rsidDel="00000000" w:rsidR="00000000" w:rsidRPr="00000000">
        <w:rPr>
          <w:rFonts w:ascii="Times New Roman" w:cs="Times New Roman" w:eastAsia="Times New Roman" w:hAnsi="Times New Roman"/>
          <w:color w:val="292929"/>
          <w:sz w:val="24"/>
          <w:szCs w:val="24"/>
          <w:rtl w:val="0"/>
        </w:rPr>
        <w:t xml:space="preserve">Basic layer of CNN is shown in fig -3</w:t>
      </w:r>
    </w:p>
    <w:p w:rsidR="00000000" w:rsidDel="00000000" w:rsidP="00000000" w:rsidRDefault="00000000" w:rsidRPr="00000000" w14:paraId="000000B9">
      <w:pPr>
        <w:spacing w:line="240" w:lineRule="auto"/>
        <w:rPr>
          <w:rFonts w:ascii="Times New Roman" w:cs="Times New Roman" w:eastAsia="Times New Roman" w:hAnsi="Times New Roman"/>
          <w:color w:val="292929"/>
          <w:sz w:val="24"/>
          <w:szCs w:val="24"/>
        </w:rPr>
      </w:pPr>
      <w:r w:rsidDel="00000000" w:rsidR="00000000" w:rsidRPr="00000000">
        <w:rPr>
          <w:rFonts w:ascii="Times New Roman" w:cs="Times New Roman" w:eastAsia="Times New Roman" w:hAnsi="Times New Roman"/>
          <w:color w:val="292929"/>
          <w:sz w:val="24"/>
          <w:szCs w:val="24"/>
          <w:rtl w:val="0"/>
        </w:rPr>
        <w:t xml:space="preserve">It consists of mainly 3 sequences of layers.</w:t>
      </w:r>
    </w:p>
    <w:p w:rsidR="00000000" w:rsidDel="00000000" w:rsidP="00000000" w:rsidRDefault="00000000" w:rsidRPr="00000000" w14:paraId="000000BA">
      <w:pPr>
        <w:numPr>
          <w:ilvl w:val="0"/>
          <w:numId w:val="12"/>
        </w:numPr>
        <w:spacing w:line="240" w:lineRule="auto"/>
        <w:ind w:left="720" w:hanging="360"/>
        <w:rPr>
          <w:rFonts w:ascii="Times New Roman" w:cs="Times New Roman" w:eastAsia="Times New Roman" w:hAnsi="Times New Roman"/>
          <w:color w:val="292929"/>
          <w:sz w:val="24"/>
          <w:szCs w:val="24"/>
        </w:rPr>
      </w:pPr>
      <w:r w:rsidDel="00000000" w:rsidR="00000000" w:rsidRPr="00000000">
        <w:rPr>
          <w:rFonts w:ascii="Times New Roman" w:cs="Times New Roman" w:eastAsia="Times New Roman" w:hAnsi="Times New Roman"/>
          <w:color w:val="292929"/>
          <w:sz w:val="24"/>
          <w:szCs w:val="24"/>
          <w:rtl w:val="0"/>
        </w:rPr>
        <w:t xml:space="preserve">Convolutional Layer -It is a major building block of CNN. It consists of a set of learnable filters .Every filter is small in size , but extends through the full depth of the input volume (fig 1).</w:t>
      </w:r>
    </w:p>
    <w:p w:rsidR="00000000" w:rsidDel="00000000" w:rsidP="00000000" w:rsidRDefault="00000000" w:rsidRPr="00000000" w14:paraId="000000BB">
      <w:pPr>
        <w:spacing w:line="240" w:lineRule="auto"/>
        <w:ind w:left="0" w:firstLine="0"/>
        <w:rPr>
          <w:rFonts w:ascii="Times New Roman" w:cs="Times New Roman" w:eastAsia="Times New Roman" w:hAnsi="Times New Roman"/>
          <w:color w:val="292929"/>
          <w:sz w:val="24"/>
          <w:szCs w:val="24"/>
        </w:rPr>
      </w:pPr>
      <w:r w:rsidDel="00000000" w:rsidR="00000000" w:rsidRPr="00000000">
        <w:rPr>
          <w:rFonts w:ascii="Times New Roman" w:cs="Times New Roman" w:eastAsia="Times New Roman" w:hAnsi="Times New Roman"/>
          <w:color w:val="292929"/>
          <w:sz w:val="24"/>
          <w:szCs w:val="24"/>
        </w:rPr>
        <mc:AlternateContent>
          <mc:Choice Requires="wpg">
            <w:drawing>
              <wp:inline distB="114300" distT="114300" distL="114300" distR="114300">
                <wp:extent cx="5943600" cy="2209800"/>
                <wp:effectExtent b="0" l="0" r="0" t="0"/>
                <wp:docPr id="1" name=""/>
                <a:graphic>
                  <a:graphicData uri="http://schemas.microsoft.com/office/word/2010/wordprocessingGroup">
                    <wpg:wgp>
                      <wpg:cNvGrpSpPr/>
                      <wpg:grpSpPr>
                        <a:xfrm>
                          <a:off x="88225" y="1548825"/>
                          <a:ext cx="5943600" cy="2209800"/>
                          <a:chOff x="88225" y="1548825"/>
                          <a:chExt cx="6934525" cy="2564425"/>
                        </a:xfrm>
                      </wpg:grpSpPr>
                      <wps:wsp>
                        <wps:cNvSpPr/>
                        <wps:cNvPr id="2" name="Shape 2"/>
                        <wps:spPr>
                          <a:xfrm>
                            <a:off x="88225" y="1548825"/>
                            <a:ext cx="1215600" cy="9216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269875" y="2193800"/>
                            <a:ext cx="402000" cy="99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wps:cNvPr id="4" name="Shape 4"/>
                        <wps:spPr>
                          <a:xfrm>
                            <a:off x="1705825" y="1553775"/>
                            <a:ext cx="1215600" cy="9216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1814425" y="1647775"/>
                            <a:ext cx="1215600" cy="9216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1927600" y="1780550"/>
                            <a:ext cx="1215600" cy="9216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2040800" y="1883950"/>
                            <a:ext cx="1215600" cy="9216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2183400" y="2019525"/>
                            <a:ext cx="1215600" cy="9216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3416250" y="2380100"/>
                            <a:ext cx="2352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wps:cNvPr id="10" name="Shape 10"/>
                        <wps:spPr>
                          <a:xfrm>
                            <a:off x="3658900" y="1734200"/>
                            <a:ext cx="909300" cy="7860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3811300" y="1886600"/>
                            <a:ext cx="909300" cy="7860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3963700" y="2039000"/>
                            <a:ext cx="909300" cy="7860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4116100" y="2191400"/>
                            <a:ext cx="909300" cy="7860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4268500" y="2343800"/>
                            <a:ext cx="909300" cy="7860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rot="10800000">
                            <a:off x="5132900" y="2475363"/>
                            <a:ext cx="382200" cy="99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wps:cNvPr id="16" name="Shape 16"/>
                        <wps:spPr>
                          <a:xfrm>
                            <a:off x="5528750" y="1617450"/>
                            <a:ext cx="294000" cy="15123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5518950" y="1882125"/>
                            <a:ext cx="3039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5528750" y="2373600"/>
                            <a:ext cx="2940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5538550" y="2597725"/>
                            <a:ext cx="2844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5675750" y="3129750"/>
                            <a:ext cx="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5538550" y="2127200"/>
                            <a:ext cx="284400" cy="99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5543500" y="2857500"/>
                            <a:ext cx="2745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rot="10800000">
                            <a:off x="5854400" y="2274950"/>
                            <a:ext cx="457200" cy="93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wps:cNvPr id="24" name="Shape 24"/>
                        <wps:spPr>
                          <a:xfrm>
                            <a:off x="6343250" y="2127200"/>
                            <a:ext cx="294000" cy="6783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6343250" y="2466350"/>
                            <a:ext cx="2940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26" name="Shape 26"/>
                        <wps:spPr>
                          <a:xfrm>
                            <a:off x="88225" y="1553775"/>
                            <a:ext cx="235200" cy="1944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 name="Shape 27"/>
                        <wps:spPr>
                          <a:xfrm>
                            <a:off x="2196025" y="2034950"/>
                            <a:ext cx="235200" cy="1944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 name="Shape 28"/>
                        <wps:spPr>
                          <a:xfrm>
                            <a:off x="3172563" y="2034950"/>
                            <a:ext cx="235200" cy="1944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 name="Shape 29"/>
                        <wps:spPr>
                          <a:xfrm>
                            <a:off x="4930875" y="2334800"/>
                            <a:ext cx="235200" cy="1944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323425" y="1650975"/>
                            <a:ext cx="2107800" cy="4812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05825" y="1748175"/>
                            <a:ext cx="2107800" cy="4812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05825" y="1553775"/>
                            <a:ext cx="2107800" cy="4812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88225" y="1650975"/>
                            <a:ext cx="2343000" cy="4812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34" name="Shape 34"/>
                        <wps:spPr>
                          <a:xfrm>
                            <a:off x="3411350" y="2056625"/>
                            <a:ext cx="1764500" cy="303875"/>
                          </a:xfrm>
                          <a:custGeom>
                            <a:rect b="b" l="l" r="r" t="t"/>
                            <a:pathLst>
                              <a:path extrusionOk="0" h="12155" w="70580">
                                <a:moveTo>
                                  <a:pt x="0" y="0"/>
                                </a:moveTo>
                                <a:lnTo>
                                  <a:pt x="70580" y="12155"/>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35" name="Shape 35"/>
                        <wps:spPr>
                          <a:xfrm>
                            <a:off x="3401550" y="2252675"/>
                            <a:ext cx="1793900" cy="274475"/>
                          </a:xfrm>
                          <a:custGeom>
                            <a:rect b="b" l="l" r="r" t="t"/>
                            <a:pathLst>
                              <a:path extrusionOk="0" h="10979" w="71756">
                                <a:moveTo>
                                  <a:pt x="0" y="0"/>
                                </a:moveTo>
                                <a:lnTo>
                                  <a:pt x="71756" y="10979"/>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36" name="Shape 36"/>
                        <wps:spPr>
                          <a:xfrm>
                            <a:off x="3166275" y="2223250"/>
                            <a:ext cx="1803725" cy="313700"/>
                          </a:xfrm>
                          <a:custGeom>
                            <a:rect b="b" l="l" r="r" t="t"/>
                            <a:pathLst>
                              <a:path extrusionOk="0" h="12548" w="72149">
                                <a:moveTo>
                                  <a:pt x="0" y="0"/>
                                </a:moveTo>
                                <a:lnTo>
                                  <a:pt x="72149" y="12548"/>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37" name="Shape 37"/>
                        <wps:spPr>
                          <a:xfrm>
                            <a:off x="3195700" y="2037000"/>
                            <a:ext cx="1784100" cy="323500"/>
                          </a:xfrm>
                          <a:custGeom>
                            <a:rect b="b" l="l" r="r" t="t"/>
                            <a:pathLst>
                              <a:path extrusionOk="0" h="12940" w="71364">
                                <a:moveTo>
                                  <a:pt x="0" y="0"/>
                                </a:moveTo>
                                <a:lnTo>
                                  <a:pt x="71364" y="1294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txBox="1"/>
                        <wps:cNvPr id="38" name="Shape 38"/>
                        <wps:spPr>
                          <a:xfrm>
                            <a:off x="137250" y="2762425"/>
                            <a:ext cx="909300" cy="61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Input layer</w:t>
                              </w:r>
                            </w:p>
                          </w:txbxContent>
                        </wps:txbx>
                        <wps:bodyPr anchorCtr="0" anchor="t" bIns="91425" lIns="91425" spcFirstLastPara="1" rIns="91425" wrap="square" tIns="91425">
                          <a:spAutoFit/>
                        </wps:bodyPr>
                      </wps:wsp>
                      <wps:wsp>
                        <wps:cNvSpPr txBox="1"/>
                        <wps:cNvPr id="39" name="Shape 39"/>
                        <wps:spPr>
                          <a:xfrm>
                            <a:off x="1950750" y="3154525"/>
                            <a:ext cx="1352700" cy="61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Convolutional layer</w:t>
                              </w:r>
                            </w:p>
                          </w:txbxContent>
                        </wps:txbx>
                        <wps:bodyPr anchorCtr="0" anchor="t" bIns="91425" lIns="91425" spcFirstLastPara="1" rIns="91425" wrap="square" tIns="91425">
                          <a:spAutoFit/>
                        </wps:bodyPr>
                      </wps:wsp>
                      <wps:wsp>
                        <wps:cNvSpPr txBox="1"/>
                        <wps:cNvPr id="40" name="Shape 40"/>
                        <wps:spPr>
                          <a:xfrm>
                            <a:off x="4087750" y="3252550"/>
                            <a:ext cx="843000" cy="61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Pooling layer</w:t>
                              </w:r>
                            </w:p>
                          </w:txbxContent>
                        </wps:txbx>
                        <wps:bodyPr anchorCtr="0" anchor="t" bIns="91425" lIns="91425" spcFirstLastPara="1" rIns="91425" wrap="square" tIns="91425">
                          <a:spAutoFit/>
                        </wps:bodyPr>
                      </wps:wsp>
                      <wps:wsp>
                        <wps:cNvSpPr txBox="1"/>
                        <wps:cNvPr id="41" name="Shape 41"/>
                        <wps:spPr>
                          <a:xfrm>
                            <a:off x="5166050" y="3281950"/>
                            <a:ext cx="1058700" cy="831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Fully connected layer</w:t>
                              </w:r>
                            </w:p>
                          </w:txbxContent>
                        </wps:txbx>
                        <wps:bodyPr anchorCtr="0" anchor="t" bIns="91425" lIns="91425" spcFirstLastPara="1" rIns="91425" wrap="square" tIns="91425">
                          <a:spAutoFit/>
                        </wps:bodyPr>
                      </wps:wsp>
                      <wps:wsp>
                        <wps:cNvSpPr txBox="1"/>
                        <wps:cNvPr id="42" name="Shape 42"/>
                        <wps:spPr>
                          <a:xfrm>
                            <a:off x="6224750" y="3360250"/>
                            <a:ext cx="7980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spAutoFit/>
                        </wps:bodyPr>
                      </wps:wsp>
                      <wps:wsp>
                        <wps:cNvSpPr txBox="1"/>
                        <wps:cNvPr id="43" name="Shape 43"/>
                        <wps:spPr>
                          <a:xfrm>
                            <a:off x="6173750" y="3417250"/>
                            <a:ext cx="798000" cy="615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Output layer</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5943600" cy="2209800"/>
                <wp:effectExtent b="0" l="0" r="0" t="0"/>
                <wp:docPr id="1" name="image23.png"/>
                <a:graphic>
                  <a:graphicData uri="http://schemas.openxmlformats.org/drawingml/2006/picture">
                    <pic:pic>
                      <pic:nvPicPr>
                        <pic:cNvPr id="0" name="image23.png"/>
                        <pic:cNvPicPr preferRelativeResize="0"/>
                      </pic:nvPicPr>
                      <pic:blipFill>
                        <a:blip r:embed="rId10"/>
                        <a:srcRect/>
                        <a:stretch>
                          <a:fillRect/>
                        </a:stretch>
                      </pic:blipFill>
                      <pic:spPr>
                        <a:xfrm>
                          <a:off x="0" y="0"/>
                          <a:ext cx="5943600" cy="22098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BC">
      <w:pPr>
        <w:spacing w:line="240" w:lineRule="auto"/>
        <w:ind w:left="720" w:firstLine="0"/>
        <w:rPr>
          <w:rFonts w:ascii="Times New Roman" w:cs="Times New Roman" w:eastAsia="Times New Roman" w:hAnsi="Times New Roman"/>
          <w:color w:val="292929"/>
          <w:sz w:val="24"/>
          <w:szCs w:val="24"/>
        </w:rPr>
      </w:pPr>
      <w:r w:rsidDel="00000000" w:rsidR="00000000" w:rsidRPr="00000000">
        <w:rPr>
          <w:rFonts w:ascii="Times New Roman" w:cs="Times New Roman" w:eastAsia="Times New Roman" w:hAnsi="Times New Roman"/>
          <w:color w:val="292929"/>
          <w:sz w:val="24"/>
          <w:szCs w:val="24"/>
          <w:rtl w:val="0"/>
        </w:rPr>
        <w:t xml:space="preserve">                                      fig -1-CNN architecture</w:t>
      </w:r>
    </w:p>
    <w:p w:rsidR="00000000" w:rsidDel="00000000" w:rsidP="00000000" w:rsidRDefault="00000000" w:rsidRPr="00000000" w14:paraId="000000BD">
      <w:pPr>
        <w:numPr>
          <w:ilvl w:val="0"/>
          <w:numId w:val="12"/>
        </w:numPr>
        <w:spacing w:line="240" w:lineRule="auto"/>
        <w:ind w:left="720" w:hanging="360"/>
        <w:rPr>
          <w:rFonts w:ascii="Times New Roman" w:cs="Times New Roman" w:eastAsia="Times New Roman" w:hAnsi="Times New Roman"/>
          <w:color w:val="292929"/>
          <w:sz w:val="24"/>
          <w:szCs w:val="24"/>
        </w:rPr>
      </w:pPr>
      <w:r w:rsidDel="00000000" w:rsidR="00000000" w:rsidRPr="00000000">
        <w:rPr>
          <w:rFonts w:ascii="Times New Roman" w:cs="Times New Roman" w:eastAsia="Times New Roman" w:hAnsi="Times New Roman"/>
          <w:color w:val="292929"/>
          <w:sz w:val="24"/>
          <w:szCs w:val="24"/>
          <w:rtl w:val="0"/>
        </w:rPr>
        <w:t xml:space="preserve"> Pooling Layer- This layer helps in reducing  the amount of parameters(as shown in fig -2). It  extracts a specific value (max operation value) from a given set of values, which reduces the size of the output matrix. Pooling Layer play an important role  in controlling the overfitting.</w:t>
      </w:r>
    </w:p>
    <w:p w:rsidR="00000000" w:rsidDel="00000000" w:rsidP="00000000" w:rsidRDefault="00000000" w:rsidRPr="00000000" w14:paraId="000000BE">
      <w:pPr>
        <w:spacing w:line="240" w:lineRule="auto"/>
        <w:ind w:left="720" w:firstLine="0"/>
        <w:rPr>
          <w:rFonts w:ascii="Times New Roman" w:cs="Times New Roman" w:eastAsia="Times New Roman" w:hAnsi="Times New Roman"/>
          <w:color w:val="292929"/>
          <w:sz w:val="24"/>
          <w:szCs w:val="24"/>
        </w:rPr>
      </w:pPr>
      <w:r w:rsidDel="00000000" w:rsidR="00000000" w:rsidRPr="00000000">
        <w:rPr>
          <w:rtl w:val="0"/>
        </w:rPr>
      </w:r>
    </w:p>
    <w:p w:rsidR="00000000" w:rsidDel="00000000" w:rsidP="00000000" w:rsidRDefault="00000000" w:rsidRPr="00000000" w14:paraId="000000BF">
      <w:pPr>
        <w:numPr>
          <w:ilvl w:val="0"/>
          <w:numId w:val="12"/>
        </w:numPr>
        <w:spacing w:line="240" w:lineRule="auto"/>
        <w:ind w:left="720" w:hanging="360"/>
        <w:rPr>
          <w:rFonts w:ascii="Times New Roman" w:cs="Times New Roman" w:eastAsia="Times New Roman" w:hAnsi="Times New Roman"/>
          <w:color w:val="292929"/>
          <w:sz w:val="24"/>
          <w:szCs w:val="24"/>
        </w:rPr>
      </w:pPr>
      <w:r w:rsidDel="00000000" w:rsidR="00000000" w:rsidRPr="00000000">
        <w:rPr>
          <w:rFonts w:ascii="Times New Roman" w:cs="Times New Roman" w:eastAsia="Times New Roman" w:hAnsi="Times New Roman"/>
          <w:color w:val="292929"/>
          <w:sz w:val="24"/>
          <w:szCs w:val="24"/>
        </w:rPr>
        <w:drawing>
          <wp:inline distB="114300" distT="114300" distL="114300" distR="114300">
            <wp:extent cx="5943600" cy="2133600"/>
            <wp:effectExtent b="0" l="0" r="0" t="0"/>
            <wp:docPr id="4" name="image17.png"/>
            <a:graphic>
              <a:graphicData uri="http://schemas.openxmlformats.org/drawingml/2006/picture">
                <pic:pic>
                  <pic:nvPicPr>
                    <pic:cNvPr id="0" name="image17.png"/>
                    <pic:cNvPicPr preferRelativeResize="0"/>
                  </pic:nvPicPr>
                  <pic:blipFill>
                    <a:blip r:embed="rId11"/>
                    <a:srcRect b="0" l="0" r="0" t="0"/>
                    <a:stretch>
                      <a:fillRect/>
                    </a:stretch>
                  </pic:blipFill>
                  <pic:spPr>
                    <a:xfrm>
                      <a:off x="0" y="0"/>
                      <a:ext cx="5943600" cy="2133600"/>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spacing w:line="240" w:lineRule="auto"/>
        <w:ind w:left="0" w:firstLine="0"/>
        <w:rPr>
          <w:rFonts w:ascii="Times New Roman" w:cs="Times New Roman" w:eastAsia="Times New Roman" w:hAnsi="Times New Roman"/>
          <w:color w:val="292929"/>
          <w:sz w:val="24"/>
          <w:szCs w:val="24"/>
        </w:rPr>
      </w:pPr>
      <w:r w:rsidDel="00000000" w:rsidR="00000000" w:rsidRPr="00000000">
        <w:rPr>
          <w:rFonts w:ascii="Times New Roman" w:cs="Times New Roman" w:eastAsia="Times New Roman" w:hAnsi="Times New Roman"/>
          <w:color w:val="292929"/>
          <w:sz w:val="24"/>
          <w:szCs w:val="24"/>
          <w:rtl w:val="0"/>
        </w:rPr>
        <w:t xml:space="preserve">                                                                             fig 2- general polling</w:t>
      </w:r>
    </w:p>
    <w:p w:rsidR="00000000" w:rsidDel="00000000" w:rsidP="00000000" w:rsidRDefault="00000000" w:rsidRPr="00000000" w14:paraId="000000C1">
      <w:pPr>
        <w:numPr>
          <w:ilvl w:val="0"/>
          <w:numId w:val="12"/>
        </w:numPr>
        <w:spacing w:line="240" w:lineRule="auto"/>
        <w:ind w:left="720" w:hanging="360"/>
        <w:rPr>
          <w:rFonts w:ascii="Times New Roman" w:cs="Times New Roman" w:eastAsia="Times New Roman" w:hAnsi="Times New Roman"/>
          <w:color w:val="292929"/>
          <w:sz w:val="24"/>
          <w:szCs w:val="24"/>
        </w:rPr>
      </w:pPr>
      <w:r w:rsidDel="00000000" w:rsidR="00000000" w:rsidRPr="00000000">
        <w:rPr>
          <w:rFonts w:ascii="Times New Roman" w:cs="Times New Roman" w:eastAsia="Times New Roman" w:hAnsi="Times New Roman"/>
          <w:color w:val="292929"/>
          <w:sz w:val="24"/>
          <w:szCs w:val="24"/>
          <w:rtl w:val="0"/>
        </w:rPr>
        <w:t xml:space="preserve">FullyConnected Layer- Fully Connected  layer(FC) is  the last layer of the CNN architecture before the output layer(as shown in fig -2,-3). In Fully Connected  layer  neurons have full connections to all activations in the previous layer. It connects neurons in one layer to neurons in another layer.</w:t>
      </w:r>
    </w:p>
    <w:p w:rsidR="00000000" w:rsidDel="00000000" w:rsidP="00000000" w:rsidRDefault="00000000" w:rsidRPr="00000000" w14:paraId="000000C2">
      <w:pPr>
        <w:spacing w:line="240" w:lineRule="auto"/>
        <w:rPr>
          <w:rFonts w:ascii="Times New Roman" w:cs="Times New Roman" w:eastAsia="Times New Roman" w:hAnsi="Times New Roman"/>
          <w:b w:val="1"/>
          <w:color w:val="222222"/>
          <w:sz w:val="23"/>
          <w:szCs w:val="23"/>
          <w:highlight w:val="white"/>
        </w:rPr>
      </w:pPr>
      <w:r w:rsidDel="00000000" w:rsidR="00000000" w:rsidRPr="00000000">
        <w:rPr>
          <w:rtl w:val="0"/>
        </w:rPr>
      </w:r>
    </w:p>
    <w:p w:rsidR="00000000" w:rsidDel="00000000" w:rsidP="00000000" w:rsidRDefault="00000000" w:rsidRPr="00000000" w14:paraId="000000C3">
      <w:pPr>
        <w:spacing w:line="240" w:lineRule="auto"/>
        <w:ind w:left="720" w:firstLine="0"/>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0C4">
      <w:pPr>
        <w:spacing w:line="240" w:lineRule="auto"/>
        <w:rPr>
          <w:rFonts w:ascii="Times New Roman" w:cs="Times New Roman" w:eastAsia="Times New Roman" w:hAnsi="Times New Roman"/>
          <w:color w:val="202124"/>
          <w:sz w:val="24"/>
          <w:szCs w:val="24"/>
          <w:highlight w:val="white"/>
        </w:rPr>
      </w:pPr>
      <w:r w:rsidDel="00000000" w:rsidR="00000000" w:rsidRPr="00000000">
        <w:rPr>
          <w:rFonts w:ascii="Times New Roman" w:cs="Times New Roman" w:eastAsia="Times New Roman" w:hAnsi="Times New Roman"/>
          <w:color w:val="202124"/>
          <w:sz w:val="24"/>
          <w:szCs w:val="24"/>
          <w:highlight w:val="white"/>
        </w:rPr>
        <w:drawing>
          <wp:inline distB="114300" distT="114300" distL="114300" distR="114300">
            <wp:extent cx="5943600" cy="2006600"/>
            <wp:effectExtent b="0" l="0" r="0" t="0"/>
            <wp:docPr id="19" name="image12.jpg"/>
            <a:graphic>
              <a:graphicData uri="http://schemas.openxmlformats.org/drawingml/2006/picture">
                <pic:pic>
                  <pic:nvPicPr>
                    <pic:cNvPr id="0" name="image12.jpg"/>
                    <pic:cNvPicPr preferRelativeResize="0"/>
                  </pic:nvPicPr>
                  <pic:blipFill>
                    <a:blip r:embed="rId12"/>
                    <a:srcRect b="0" l="0" r="0" t="0"/>
                    <a:stretch>
                      <a:fillRect/>
                    </a:stretch>
                  </pic:blipFill>
                  <pic:spPr>
                    <a:xfrm>
                      <a:off x="0" y="0"/>
                      <a:ext cx="5943600" cy="2006600"/>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spacing w:line="240" w:lineRule="auto"/>
        <w:rPr>
          <w:rFonts w:ascii="Times New Roman" w:cs="Times New Roman" w:eastAsia="Times New Roman" w:hAnsi="Times New Roman"/>
          <w:color w:val="757575"/>
          <w:sz w:val="21"/>
          <w:szCs w:val="21"/>
        </w:rPr>
      </w:pPr>
      <w:r w:rsidDel="00000000" w:rsidR="00000000" w:rsidRPr="00000000">
        <w:rPr>
          <w:rFonts w:ascii="Times New Roman" w:cs="Times New Roman" w:eastAsia="Times New Roman" w:hAnsi="Times New Roman"/>
          <w:rtl w:val="0"/>
        </w:rPr>
        <w:t xml:space="preserve">                     fig 3 -</w:t>
      </w:r>
      <w:r w:rsidDel="00000000" w:rsidR="00000000" w:rsidRPr="00000000">
        <w:rPr>
          <w:rFonts w:ascii="Times New Roman" w:cs="Times New Roman" w:eastAsia="Times New Roman" w:hAnsi="Times New Roman"/>
          <w:color w:val="757575"/>
          <w:sz w:val="21"/>
          <w:szCs w:val="21"/>
          <w:rtl w:val="0"/>
        </w:rPr>
        <w:t xml:space="preserve">The basic layers of CNN.</w:t>
      </w:r>
    </w:p>
    <w:p w:rsidR="00000000" w:rsidDel="00000000" w:rsidP="00000000" w:rsidRDefault="00000000" w:rsidRPr="00000000" w14:paraId="000000C6">
      <w:pPr>
        <w:spacing w:line="240" w:lineRule="auto"/>
        <w:rPr>
          <w:rFonts w:ascii="Times New Roman" w:cs="Times New Roman" w:eastAsia="Times New Roman" w:hAnsi="Times New Roman"/>
          <w:color w:val="757575"/>
          <w:sz w:val="21"/>
          <w:szCs w:val="21"/>
        </w:rPr>
      </w:pPr>
      <w:r w:rsidDel="00000000" w:rsidR="00000000" w:rsidRPr="00000000">
        <w:rPr>
          <w:rFonts w:ascii="Times New Roman" w:cs="Times New Roman" w:eastAsia="Times New Roman" w:hAnsi="Times New Roman"/>
          <w:color w:val="757575"/>
          <w:sz w:val="21"/>
          <w:szCs w:val="21"/>
          <w:rtl w:val="0"/>
        </w:rPr>
        <w:t xml:space="preserve">Reference of image3 -https://medium.com/@himadrisankarchatterjee/a-basic-introduction-to-convolutional-neural-network-8e39019b27c4</w:t>
      </w:r>
    </w:p>
    <w:p w:rsidR="00000000" w:rsidDel="00000000" w:rsidP="00000000" w:rsidRDefault="00000000" w:rsidRPr="00000000" w14:paraId="000000C7">
      <w:pPr>
        <w:pStyle w:val="Heading2"/>
        <w:pBdr>
          <w:bottom w:color="auto" w:space="6" w:sz="0" w:val="none"/>
        </w:pBdr>
        <w:shd w:fill="ffffff" w:val="clear"/>
        <w:spacing w:after="240" w:before="480" w:line="240" w:lineRule="auto"/>
        <w:ind w:left="0" w:firstLine="0"/>
        <w:rPr>
          <w:rFonts w:ascii="Times New Roman" w:cs="Times New Roman" w:eastAsia="Times New Roman" w:hAnsi="Times New Roman"/>
          <w:sz w:val="24"/>
          <w:szCs w:val="24"/>
        </w:rPr>
      </w:pPr>
      <w:bookmarkStart w:colFirst="0" w:colLast="0" w:name="_1gp8j76a9en6" w:id="27"/>
      <w:bookmarkEnd w:id="27"/>
      <w:r w:rsidDel="00000000" w:rsidR="00000000" w:rsidRPr="00000000">
        <w:rPr>
          <w:rFonts w:ascii="Times New Roman" w:cs="Times New Roman" w:eastAsia="Times New Roman" w:hAnsi="Times New Roman"/>
          <w:sz w:val="24"/>
          <w:szCs w:val="24"/>
          <w:rtl w:val="0"/>
        </w:rPr>
        <w:t xml:space="preserve">3.4 CAE - Convolutional Autoencoder</w:t>
      </w:r>
    </w:p>
    <w:p w:rsidR="00000000" w:rsidDel="00000000" w:rsidP="00000000" w:rsidRDefault="00000000" w:rsidRPr="00000000" w14:paraId="000000C8">
      <w:pPr>
        <w:shd w:fill="ffffff" w:val="clear"/>
        <w:spacing w:after="240" w:before="0" w:line="240" w:lineRule="auto"/>
        <w:ind w:left="0" w:firstLine="0"/>
        <w:rPr>
          <w:rFonts w:ascii="Times New Roman" w:cs="Times New Roman" w:eastAsia="Times New Roman" w:hAnsi="Times New Roman"/>
          <w:color w:val="24292f"/>
          <w:sz w:val="24"/>
          <w:szCs w:val="24"/>
          <w:highlight w:val="white"/>
        </w:rPr>
      </w:pPr>
      <w:r w:rsidDel="00000000" w:rsidR="00000000" w:rsidRPr="00000000">
        <w:rPr>
          <w:rFonts w:ascii="Times New Roman" w:cs="Times New Roman" w:eastAsia="Times New Roman" w:hAnsi="Times New Roman"/>
          <w:color w:val="24292f"/>
          <w:sz w:val="24"/>
          <w:szCs w:val="24"/>
          <w:highlight w:val="white"/>
          <w:rtl w:val="0"/>
        </w:rPr>
        <w:t xml:space="preserve">Autoencoders are neural networks used in unsupervised learning, in order to perform data compressing</w:t>
      </w:r>
      <w:r w:rsidDel="00000000" w:rsidR="00000000" w:rsidRPr="00000000">
        <w:rPr>
          <w:rFonts w:ascii="Times New Roman" w:cs="Times New Roman" w:eastAsia="Times New Roman" w:hAnsi="Times New Roman"/>
          <w:color w:val="24292f"/>
          <w:sz w:val="24"/>
          <w:szCs w:val="24"/>
          <w:rtl w:val="0"/>
        </w:rPr>
        <w:t xml:space="preserve">(fig -4</w:t>
      </w:r>
      <w:r w:rsidDel="00000000" w:rsidR="00000000" w:rsidRPr="00000000">
        <w:rPr>
          <w:rFonts w:ascii="Times New Roman" w:cs="Times New Roman" w:eastAsia="Times New Roman" w:hAnsi="Times New Roman"/>
          <w:color w:val="24292f"/>
          <w:sz w:val="24"/>
          <w:szCs w:val="24"/>
          <w:highlight w:val="white"/>
          <w:rtl w:val="0"/>
        </w:rPr>
        <w:t xml:space="preserve">). The input is compressed in a latent-space representation and we try to reconstruct the input from this representation. Convolutional Neural Networks are very successful in image recognition. The shared parameters make the CNNs scale to high-dimensional problems and outperforms fully-connected neural networks.</w:t>
      </w:r>
    </w:p>
    <w:p w:rsidR="00000000" w:rsidDel="00000000" w:rsidP="00000000" w:rsidRDefault="00000000" w:rsidRPr="00000000" w14:paraId="000000C9">
      <w:pPr>
        <w:shd w:fill="ffffff" w:val="clear"/>
        <w:spacing w:after="240" w:before="0" w:line="240" w:lineRule="auto"/>
        <w:ind w:left="0" w:firstLine="0"/>
        <w:rPr>
          <w:rFonts w:ascii="Times New Roman" w:cs="Times New Roman" w:eastAsia="Times New Roman" w:hAnsi="Times New Roman"/>
          <w:color w:val="24292f"/>
          <w:sz w:val="24"/>
          <w:szCs w:val="24"/>
          <w:highlight w:val="white"/>
        </w:rPr>
      </w:pPr>
      <w:r w:rsidDel="00000000" w:rsidR="00000000" w:rsidRPr="00000000">
        <w:rPr>
          <w:rFonts w:ascii="Times New Roman" w:cs="Times New Roman" w:eastAsia="Times New Roman" w:hAnsi="Times New Roman"/>
          <w:color w:val="24292f"/>
          <w:sz w:val="24"/>
          <w:szCs w:val="24"/>
          <w:highlight w:val="white"/>
          <w:rtl w:val="0"/>
        </w:rPr>
        <w:t xml:space="preserve">Here, Convolutional Auto-encoders use the scaling abilities of convolutional layers in order to perform dimensionality reduction.</w:t>
      </w:r>
    </w:p>
    <w:p w:rsidR="00000000" w:rsidDel="00000000" w:rsidP="00000000" w:rsidRDefault="00000000" w:rsidRPr="00000000" w14:paraId="000000CA">
      <w:pPr>
        <w:shd w:fill="ffffff" w:val="clear"/>
        <w:spacing w:after="240" w:before="0" w:line="240" w:lineRule="auto"/>
        <w:ind w:left="0" w:firstLine="0"/>
        <w:rPr>
          <w:rFonts w:ascii="Times New Roman" w:cs="Times New Roman" w:eastAsia="Times New Roman" w:hAnsi="Times New Roman"/>
          <w:color w:val="24292f"/>
          <w:sz w:val="24"/>
          <w:szCs w:val="24"/>
          <w:highlight w:val="white"/>
        </w:rPr>
      </w:pPr>
      <w:r w:rsidDel="00000000" w:rsidR="00000000" w:rsidRPr="00000000">
        <w:rPr>
          <w:rFonts w:ascii="Times New Roman" w:cs="Times New Roman" w:eastAsia="Times New Roman" w:hAnsi="Times New Roman"/>
          <w:color w:val="24292f"/>
          <w:sz w:val="24"/>
          <w:szCs w:val="24"/>
          <w:highlight w:val="white"/>
          <w:rtl w:val="0"/>
        </w:rPr>
        <w:t xml:space="preserve">The success of the CAE will be tested as follows:</w:t>
      </w:r>
    </w:p>
    <w:p w:rsidR="00000000" w:rsidDel="00000000" w:rsidP="00000000" w:rsidRDefault="00000000" w:rsidRPr="00000000" w14:paraId="000000CB">
      <w:pPr>
        <w:numPr>
          <w:ilvl w:val="0"/>
          <w:numId w:val="2"/>
        </w:numPr>
        <w:shd w:fill="ffffff" w:val="clear"/>
        <w:spacing w:after="0" w:afterAutospacing="0" w:before="0" w:line="240" w:lineRule="auto"/>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color w:val="24292f"/>
          <w:sz w:val="24"/>
          <w:szCs w:val="24"/>
          <w:highlight w:val="white"/>
          <w:rtl w:val="0"/>
        </w:rPr>
        <w:t xml:space="preserve">By the representation learning capabilities of your model. In particular, autoencoders are known to be able to learn quite informative features in their latent space (embeddings) that can later be used for downstream tasks. We will use the representations in order to do image classification.</w:t>
      </w:r>
    </w:p>
    <w:p w:rsidR="00000000" w:rsidDel="00000000" w:rsidP="00000000" w:rsidRDefault="00000000" w:rsidRPr="00000000" w14:paraId="000000CC">
      <w:pPr>
        <w:numPr>
          <w:ilvl w:val="0"/>
          <w:numId w:val="2"/>
        </w:numPr>
        <w:shd w:fill="ffffff" w:val="clear"/>
        <w:spacing w:before="0" w:beforeAutospacing="0" w:line="240" w:lineRule="auto"/>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color w:val="24292f"/>
          <w:sz w:val="24"/>
          <w:szCs w:val="24"/>
          <w:highlight w:val="white"/>
          <w:rtl w:val="0"/>
        </w:rPr>
        <w:t xml:space="preserve">By the autoencoders' reconstruction error. We will need to achieve a low enough error in order to reconstruct the images of the dataset with relatively high fidelity. We will look at the model's training loss curve, reconstruction error on the test set and some reconstructed images in the respective cells.</w:t>
      </w:r>
    </w:p>
    <w:p w:rsidR="00000000" w:rsidDel="00000000" w:rsidP="00000000" w:rsidRDefault="00000000" w:rsidRPr="00000000" w14:paraId="000000CD">
      <w:pPr>
        <w:shd w:fill="ffffff" w:val="clear"/>
        <w:spacing w:after="240" w:before="0" w:line="240" w:lineRule="auto"/>
        <w:ind w:left="0" w:firstLine="0"/>
        <w:rPr>
          <w:rFonts w:ascii="Times New Roman" w:cs="Times New Roman" w:eastAsia="Times New Roman" w:hAnsi="Times New Roman"/>
          <w:color w:val="24292f"/>
          <w:sz w:val="24"/>
          <w:szCs w:val="24"/>
          <w:highlight w:val="white"/>
        </w:rPr>
      </w:pPr>
      <w:r w:rsidDel="00000000" w:rsidR="00000000" w:rsidRPr="00000000">
        <w:rPr>
          <w:rtl w:val="0"/>
        </w:rPr>
      </w:r>
    </w:p>
    <w:p w:rsidR="00000000" w:rsidDel="00000000" w:rsidP="00000000" w:rsidRDefault="00000000" w:rsidRPr="00000000" w14:paraId="000000CE">
      <w:pPr>
        <w:spacing w:line="240" w:lineRule="auto"/>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sz w:val="24"/>
          <w:szCs w:val="24"/>
          <w:rtl w:val="0"/>
        </w:rPr>
        <w:t xml:space="preserve">There are </w:t>
      </w:r>
      <w:r w:rsidDel="00000000" w:rsidR="00000000" w:rsidRPr="00000000">
        <w:rPr>
          <w:rFonts w:ascii="Times New Roman" w:cs="Times New Roman" w:eastAsia="Times New Roman" w:hAnsi="Times New Roman"/>
          <w:color w:val="333333"/>
          <w:sz w:val="24"/>
          <w:szCs w:val="24"/>
          <w:highlight w:val="white"/>
          <w:rtl w:val="0"/>
        </w:rPr>
        <w:t xml:space="preserve"> many interesting applications of </w:t>
      </w:r>
      <w:r w:rsidDel="00000000" w:rsidR="00000000" w:rsidRPr="00000000">
        <w:rPr>
          <w:rFonts w:ascii="Times New Roman" w:cs="Times New Roman" w:eastAsia="Times New Roman" w:hAnsi="Times New Roman"/>
          <w:color w:val="24292f"/>
          <w:sz w:val="24"/>
          <w:szCs w:val="24"/>
          <w:rtl w:val="0"/>
        </w:rPr>
        <w:t xml:space="preserve">autoencoders</w:t>
      </w:r>
      <w:r w:rsidDel="00000000" w:rsidR="00000000" w:rsidRPr="00000000">
        <w:rPr>
          <w:rFonts w:ascii="Times New Roman" w:cs="Times New Roman" w:eastAsia="Times New Roman" w:hAnsi="Times New Roman"/>
          <w:color w:val="333333"/>
          <w:sz w:val="24"/>
          <w:szCs w:val="24"/>
          <w:highlight w:val="white"/>
          <w:rtl w:val="0"/>
        </w:rPr>
        <w:t xml:space="preserve"> , such as data compression, visualization, etc. But researchers observed that autoencoders could be used as a way to “pretrain” neural networks. </w:t>
      </w:r>
    </w:p>
    <w:p w:rsidR="00000000" w:rsidDel="00000000" w:rsidP="00000000" w:rsidRDefault="00000000" w:rsidRPr="00000000" w14:paraId="000000C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mc:AlternateContent>
          <mc:Choice Requires="wpg">
            <w:drawing>
              <wp:inline distB="114300" distT="114300" distL="114300" distR="114300">
                <wp:extent cx="6624638" cy="3209925"/>
                <wp:effectExtent b="0" l="0" r="0" t="0"/>
                <wp:docPr id="2" name=""/>
                <a:graphic>
                  <a:graphicData uri="http://schemas.microsoft.com/office/word/2010/wordprocessingGroup">
                    <wpg:wgp>
                      <wpg:cNvGrpSpPr/>
                      <wpg:grpSpPr>
                        <a:xfrm>
                          <a:off x="0" y="69675"/>
                          <a:ext cx="6624638" cy="3209925"/>
                          <a:chOff x="0" y="69675"/>
                          <a:chExt cx="7565725" cy="1733650"/>
                        </a:xfrm>
                      </wpg:grpSpPr>
                      <pic:pic>
                        <pic:nvPicPr>
                          <pic:cNvPr descr="44.png" id="44" name="Shape 44"/>
                          <pic:cNvPicPr preferRelativeResize="0"/>
                        </pic:nvPicPr>
                        <pic:blipFill rotWithShape="1">
                          <a:blip r:embed="rId13">
                            <a:alphaModFix/>
                          </a:blip>
                          <a:srcRect b="5669" l="0" r="0" t="0"/>
                          <a:stretch/>
                        </pic:blipFill>
                        <pic:spPr>
                          <a:xfrm rot="5400000">
                            <a:off x="0" y="242724"/>
                            <a:ext cx="1114425" cy="943400"/>
                          </a:xfrm>
                          <a:prstGeom prst="rect">
                            <a:avLst/>
                          </a:prstGeom>
                          <a:noFill/>
                          <a:ln>
                            <a:noFill/>
                          </a:ln>
                        </pic:spPr>
                      </pic:pic>
                      <wps:wsp>
                        <wps:cNvSpPr/>
                        <wps:cNvPr id="45" name="Shape 45"/>
                        <wps:spPr>
                          <a:xfrm flipH="1" rot="5400000">
                            <a:off x="934425" y="263500"/>
                            <a:ext cx="1180800" cy="784200"/>
                          </a:xfrm>
                          <a:prstGeom prst="parallelogram">
                            <a:avLst>
                              <a:gd fmla="val 25000"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6" name="Shape 46"/>
                        <wps:spPr>
                          <a:xfrm flipH="1" rot="5400000">
                            <a:off x="1095875" y="381275"/>
                            <a:ext cx="1180500" cy="784200"/>
                          </a:xfrm>
                          <a:prstGeom prst="parallelogram">
                            <a:avLst>
                              <a:gd fmla="val 25000"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7" name="Shape 47"/>
                        <wps:spPr>
                          <a:xfrm>
                            <a:off x="1137125" y="275525"/>
                            <a:ext cx="166650" cy="107825"/>
                          </a:xfrm>
                          <a:custGeom>
                            <a:rect b="b" l="l" r="r" t="t"/>
                            <a:pathLst>
                              <a:path extrusionOk="0" h="4313" w="6666">
                                <a:moveTo>
                                  <a:pt x="0" y="0"/>
                                </a:moveTo>
                                <a:lnTo>
                                  <a:pt x="6666" y="4313"/>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48" name="Shape 48"/>
                        <wps:spPr>
                          <a:xfrm>
                            <a:off x="1137125" y="1246000"/>
                            <a:ext cx="156850" cy="117625"/>
                          </a:xfrm>
                          <a:custGeom>
                            <a:rect b="b" l="l" r="r" t="t"/>
                            <a:pathLst>
                              <a:path extrusionOk="0" h="4705" w="6274">
                                <a:moveTo>
                                  <a:pt x="0" y="0"/>
                                </a:moveTo>
                                <a:lnTo>
                                  <a:pt x="6274" y="4705"/>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49" name="Shape 49"/>
                        <wps:spPr>
                          <a:xfrm>
                            <a:off x="1921350" y="69675"/>
                            <a:ext cx="147025" cy="117625"/>
                          </a:xfrm>
                          <a:custGeom>
                            <a:rect b="b" l="l" r="r" t="t"/>
                            <a:pathLst>
                              <a:path extrusionOk="0" h="4705" w="5881">
                                <a:moveTo>
                                  <a:pt x="0" y="0"/>
                                </a:moveTo>
                                <a:lnTo>
                                  <a:pt x="5881" y="4705"/>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50" name="Shape 50"/>
                        <wps:spPr>
                          <a:xfrm flipH="1" rot="5400000">
                            <a:off x="5409850" y="322463"/>
                            <a:ext cx="1180800" cy="784200"/>
                          </a:xfrm>
                          <a:prstGeom prst="parallelogram">
                            <a:avLst>
                              <a:gd fmla="val 25000"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1" name="Shape 51"/>
                        <wps:spPr>
                          <a:xfrm flipH="1" rot="5400000">
                            <a:off x="5571300" y="440238"/>
                            <a:ext cx="1180500" cy="784200"/>
                          </a:xfrm>
                          <a:prstGeom prst="parallelogram">
                            <a:avLst>
                              <a:gd fmla="val 25000"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2" name="Shape 52"/>
                        <wps:spPr>
                          <a:xfrm>
                            <a:off x="5612550" y="334488"/>
                            <a:ext cx="166650" cy="107825"/>
                          </a:xfrm>
                          <a:custGeom>
                            <a:rect b="b" l="l" r="r" t="t"/>
                            <a:pathLst>
                              <a:path extrusionOk="0" h="4313" w="6666">
                                <a:moveTo>
                                  <a:pt x="0" y="0"/>
                                </a:moveTo>
                                <a:lnTo>
                                  <a:pt x="6666" y="4313"/>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53" name="Shape 53"/>
                        <wps:spPr>
                          <a:xfrm>
                            <a:off x="5612550" y="1304963"/>
                            <a:ext cx="156850" cy="117625"/>
                          </a:xfrm>
                          <a:custGeom>
                            <a:rect b="b" l="l" r="r" t="t"/>
                            <a:pathLst>
                              <a:path extrusionOk="0" h="4705" w="6274">
                                <a:moveTo>
                                  <a:pt x="0" y="0"/>
                                </a:moveTo>
                                <a:lnTo>
                                  <a:pt x="6274" y="4705"/>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54" name="Shape 54"/>
                        <wps:spPr>
                          <a:xfrm>
                            <a:off x="6396775" y="128638"/>
                            <a:ext cx="147025" cy="117625"/>
                          </a:xfrm>
                          <a:custGeom>
                            <a:rect b="b" l="l" r="r" t="t"/>
                            <a:pathLst>
                              <a:path extrusionOk="0" h="4705" w="5881">
                                <a:moveTo>
                                  <a:pt x="0" y="0"/>
                                </a:moveTo>
                                <a:lnTo>
                                  <a:pt x="5881" y="4705"/>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55" name="Shape 55"/>
                        <wps:spPr>
                          <a:xfrm>
                            <a:off x="2215425" y="611675"/>
                            <a:ext cx="450900" cy="323400"/>
                          </a:xfrm>
                          <a:prstGeom prst="cube">
                            <a:avLst>
                              <a:gd fmla="val 25000"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6" name="Shape 56"/>
                        <wps:spPr>
                          <a:xfrm>
                            <a:off x="5014600" y="552863"/>
                            <a:ext cx="450900" cy="323400"/>
                          </a:xfrm>
                          <a:prstGeom prst="cube">
                            <a:avLst>
                              <a:gd fmla="val 25000"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7" name="Shape 57"/>
                        <wps:spPr>
                          <a:xfrm>
                            <a:off x="2909213" y="714575"/>
                            <a:ext cx="490200" cy="117600"/>
                          </a:xfrm>
                          <a:prstGeom prst="cube">
                            <a:avLst>
                              <a:gd fmla="val 25000"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8" name="Shape 58"/>
                        <wps:spPr>
                          <a:xfrm>
                            <a:off x="4391413" y="677450"/>
                            <a:ext cx="490200" cy="117600"/>
                          </a:xfrm>
                          <a:prstGeom prst="cube">
                            <a:avLst>
                              <a:gd fmla="val 25000"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9" name="Shape 59"/>
                        <wps:spPr>
                          <a:xfrm>
                            <a:off x="4177225" y="161738"/>
                            <a:ext cx="107850" cy="1088100"/>
                          </a:xfrm>
                          <a:custGeom>
                            <a:rect b="b" l="l" r="r" t="t"/>
                            <a:pathLst>
                              <a:path extrusionOk="0" h="43524" w="4314">
                                <a:moveTo>
                                  <a:pt x="0" y="0"/>
                                </a:moveTo>
                                <a:lnTo>
                                  <a:pt x="0" y="43132"/>
                                </a:lnTo>
                                <a:lnTo>
                                  <a:pt x="4314" y="43524"/>
                                </a:lnTo>
                                <a:lnTo>
                                  <a:pt x="4314" y="1568"/>
                                </a:lnTo>
                                <a:close/>
                              </a:path>
                            </a:pathLst>
                          </a:custGeom>
                          <a:solidFill>
                            <a:srgbClr val="CFE2F3"/>
                          </a:solid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60" name="Shape 60"/>
                        <wps:spPr>
                          <a:xfrm>
                            <a:off x="3502213" y="161750"/>
                            <a:ext cx="107850" cy="1088100"/>
                          </a:xfrm>
                          <a:custGeom>
                            <a:rect b="b" l="l" r="r" t="t"/>
                            <a:pathLst>
                              <a:path extrusionOk="0" h="43524" w="4314">
                                <a:moveTo>
                                  <a:pt x="0" y="0"/>
                                </a:moveTo>
                                <a:lnTo>
                                  <a:pt x="0" y="43132"/>
                                </a:lnTo>
                                <a:lnTo>
                                  <a:pt x="4314" y="43524"/>
                                </a:lnTo>
                                <a:lnTo>
                                  <a:pt x="4314" y="1568"/>
                                </a:lnTo>
                                <a:close/>
                              </a:path>
                            </a:pathLst>
                          </a:custGeom>
                          <a:solidFill>
                            <a:srgbClr val="CFE2F3"/>
                          </a:solid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61" name="Shape 61"/>
                        <wps:spPr>
                          <a:xfrm>
                            <a:off x="3880300" y="442325"/>
                            <a:ext cx="107850" cy="547750"/>
                          </a:xfrm>
                          <a:custGeom>
                            <a:rect b="b" l="l" r="r" t="t"/>
                            <a:pathLst>
                              <a:path extrusionOk="0" h="43524" w="4314">
                                <a:moveTo>
                                  <a:pt x="0" y="0"/>
                                </a:moveTo>
                                <a:lnTo>
                                  <a:pt x="0" y="43132"/>
                                </a:lnTo>
                                <a:lnTo>
                                  <a:pt x="4314" y="43524"/>
                                </a:lnTo>
                                <a:lnTo>
                                  <a:pt x="4314" y="1568"/>
                                </a:lnTo>
                                <a:close/>
                              </a:path>
                            </a:pathLst>
                          </a:custGeom>
                          <a:solidFill>
                            <a:srgbClr val="CFE2F3"/>
                          </a:solid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pic:pic>
                        <pic:nvPicPr>
                          <pic:cNvPr descr="55.png" id="62" name="Shape 62"/>
                          <pic:cNvPicPr preferRelativeResize="0"/>
                        </pic:nvPicPr>
                        <pic:blipFill>
                          <a:blip r:embed="rId14">
                            <a:alphaModFix/>
                          </a:blip>
                          <a:stretch>
                            <a:fillRect/>
                          </a:stretch>
                        </pic:blipFill>
                        <pic:spPr>
                          <a:xfrm rot="5400000">
                            <a:off x="6641800" y="274288"/>
                            <a:ext cx="923925" cy="923925"/>
                          </a:xfrm>
                          <a:prstGeom prst="rect">
                            <a:avLst/>
                          </a:prstGeom>
                          <a:noFill/>
                          <a:ln>
                            <a:noFill/>
                          </a:ln>
                        </pic:spPr>
                      </pic:pic>
                      <wps:wsp>
                        <wps:cNvCnPr/>
                        <wps:spPr>
                          <a:xfrm flipH="1" rot="10800000">
                            <a:off x="823325" y="773375"/>
                            <a:ext cx="470700" cy="402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rot="10800000">
                            <a:off x="1862625" y="813800"/>
                            <a:ext cx="352800" cy="96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rot="10800000">
                            <a:off x="2585475" y="788000"/>
                            <a:ext cx="323700" cy="258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rot="10800000">
                            <a:off x="6553650" y="784338"/>
                            <a:ext cx="327900" cy="480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rot="10800000">
                            <a:off x="5199625" y="832463"/>
                            <a:ext cx="569700" cy="438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4852213" y="750950"/>
                            <a:ext cx="162300" cy="39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3617225" y="725400"/>
                            <a:ext cx="2550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3989725" y="725400"/>
                            <a:ext cx="1863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rot="10800000">
                            <a:off x="3399413" y="166775"/>
                            <a:ext cx="110100" cy="5919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3399413" y="758675"/>
                            <a:ext cx="110100" cy="4863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rot="10800000">
                            <a:off x="4283713" y="225350"/>
                            <a:ext cx="107700" cy="5256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a:off x="4293613" y="750950"/>
                            <a:ext cx="97800" cy="5037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txBox="1"/>
                        <wps:cNvPr id="75" name="Shape 75"/>
                        <wps:spPr>
                          <a:xfrm>
                            <a:off x="3262750" y="1363625"/>
                            <a:ext cx="784200" cy="354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flatten</w:t>
                              </w:r>
                            </w:p>
                          </w:txbxContent>
                        </wps:txbx>
                        <wps:bodyPr anchorCtr="0" anchor="t" bIns="91425" lIns="91425" spcFirstLastPara="1" rIns="91425" wrap="square" tIns="91425">
                          <a:spAutoFit/>
                        </wps:bodyPr>
                      </wps:wsp>
                      <wps:wsp>
                        <wps:cNvSpPr txBox="1"/>
                        <wps:cNvPr id="76" name="Shape 76"/>
                        <wps:spPr>
                          <a:xfrm>
                            <a:off x="3986050" y="1304975"/>
                            <a:ext cx="490200" cy="323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FC</w:t>
                              </w:r>
                            </w:p>
                          </w:txbxContent>
                        </wps:txbx>
                        <wps:bodyPr anchorCtr="0" anchor="t" bIns="91425" lIns="91425" spcFirstLastPara="1" rIns="91425" wrap="square" tIns="91425">
                          <a:spAutoFit/>
                        </wps:bodyPr>
                      </wps:wsp>
                      <wps:wsp>
                        <wps:cNvSpPr txBox="1"/>
                        <wps:cNvPr id="77" name="Shape 77"/>
                        <wps:spPr>
                          <a:xfrm>
                            <a:off x="1239975" y="1480225"/>
                            <a:ext cx="569700" cy="323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Conv 1</w:t>
                              </w:r>
                            </w:p>
                          </w:txbxContent>
                        </wps:txbx>
                        <wps:bodyPr anchorCtr="0" anchor="t" bIns="91425" lIns="91425" spcFirstLastPara="1" rIns="91425" wrap="square" tIns="91425">
                          <a:spAutoFit/>
                        </wps:bodyPr>
                      </wps:wsp>
                      <wps:wsp>
                        <wps:cNvSpPr txBox="1"/>
                        <wps:cNvPr id="78" name="Shape 78"/>
                        <wps:spPr>
                          <a:xfrm>
                            <a:off x="2135375" y="1040525"/>
                            <a:ext cx="569700" cy="323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Conv 2</w:t>
                              </w:r>
                            </w:p>
                          </w:txbxContent>
                        </wps:txbx>
                        <wps:bodyPr anchorCtr="0" anchor="t" bIns="91425" lIns="91425" spcFirstLastPara="1" rIns="91425" wrap="square" tIns="91425">
                          <a:spAutoFit/>
                        </wps:bodyPr>
                      </wps:wsp>
                      <wps:wsp>
                        <wps:cNvSpPr txBox="1"/>
                        <wps:cNvPr id="79" name="Shape 79"/>
                        <wps:spPr>
                          <a:xfrm>
                            <a:off x="2762225" y="1040525"/>
                            <a:ext cx="569700" cy="323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Conv 3</w:t>
                              </w:r>
                            </w:p>
                          </w:txbxContent>
                        </wps:txbx>
                        <wps:bodyPr anchorCtr="0" anchor="t" bIns="91425" lIns="91425" spcFirstLastPara="1" rIns="91425" wrap="square" tIns="91425">
                          <a:spAutoFit/>
                        </wps:bodyPr>
                      </wps:wsp>
                      <wps:wsp>
                        <wps:cNvSpPr txBox="1"/>
                        <wps:cNvPr id="80" name="Shape 80"/>
                        <wps:spPr>
                          <a:xfrm>
                            <a:off x="5876700" y="1422600"/>
                            <a:ext cx="667200" cy="307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De</w:t>
                              </w:r>
                              <w:r w:rsidDel="00000000" w:rsidR="00000000" w:rsidRPr="00000000">
                                <w:rPr>
                                  <w:rFonts w:ascii="Arial" w:cs="Arial" w:eastAsia="Arial" w:hAnsi="Arial"/>
                                  <w:b w:val="0"/>
                                  <w:i w:val="0"/>
                                  <w:smallCaps w:val="0"/>
                                  <w:strike w:val="0"/>
                                  <w:color w:val="000000"/>
                                  <w:sz w:val="16"/>
                                  <w:vertAlign w:val="baseline"/>
                                </w:rPr>
                                <w:t xml:space="preserve">Conv 2</w:t>
                              </w:r>
                            </w:p>
                          </w:txbxContent>
                        </wps:txbx>
                        <wps:bodyPr anchorCtr="0" anchor="t" bIns="91425" lIns="91425" spcFirstLastPara="1" rIns="91425" wrap="square" tIns="91425">
                          <a:spAutoFit/>
                        </wps:bodyPr>
                      </wps:wsp>
                      <wps:wsp>
                        <wps:cNvSpPr txBox="1"/>
                        <wps:cNvPr id="81" name="Shape 81"/>
                        <wps:spPr>
                          <a:xfrm>
                            <a:off x="4855275" y="1040525"/>
                            <a:ext cx="667200" cy="307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De</w:t>
                              </w:r>
                              <w:r w:rsidDel="00000000" w:rsidR="00000000" w:rsidRPr="00000000">
                                <w:rPr>
                                  <w:rFonts w:ascii="Arial" w:cs="Arial" w:eastAsia="Arial" w:hAnsi="Arial"/>
                                  <w:b w:val="0"/>
                                  <w:i w:val="0"/>
                                  <w:smallCaps w:val="0"/>
                                  <w:strike w:val="0"/>
                                  <w:color w:val="000000"/>
                                  <w:sz w:val="16"/>
                                  <w:vertAlign w:val="baseline"/>
                                </w:rPr>
                                <w:t xml:space="preserve">Conv 3</w:t>
                              </w:r>
                            </w:p>
                          </w:txbxContent>
                        </wps:txbx>
                        <wps:bodyPr anchorCtr="0" anchor="t" bIns="91425" lIns="91425" spcFirstLastPara="1" rIns="91425" wrap="square" tIns="91425">
                          <a:spAutoFit/>
                        </wps:bodyPr>
                      </wps:wsp>
                      <wps:wsp>
                        <wps:cNvSpPr txBox="1"/>
                        <wps:cNvPr id="82" name="Shape 82"/>
                        <wps:spPr>
                          <a:xfrm>
                            <a:off x="4356163" y="936725"/>
                            <a:ext cx="667200" cy="307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Reshape</w:t>
                              </w:r>
                            </w:p>
                          </w:txbxContent>
                        </wps:txbx>
                        <wps:bodyPr anchorCtr="0" anchor="t" bIns="91425" lIns="91425" spcFirstLastPara="1" rIns="91425" wrap="square" tIns="91425">
                          <a:spAutoFit/>
                        </wps:bodyPr>
                      </wps:wsp>
                      <wps:wsp>
                        <wps:cNvSpPr txBox="1"/>
                        <wps:cNvPr id="83" name="Shape 83"/>
                        <wps:spPr>
                          <a:xfrm>
                            <a:off x="3731800" y="1022950"/>
                            <a:ext cx="323700" cy="307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 h</w:t>
                              </w:r>
                            </w:p>
                          </w:txbxContent>
                        </wps:txbx>
                        <wps:bodyPr anchorCtr="0" anchor="t" bIns="91425" lIns="91425" spcFirstLastPara="1" rIns="91425" wrap="square" tIns="91425">
                          <a:spAutoFit/>
                        </wps:bodyPr>
                      </wps:wsp>
                      <wps:wsp>
                        <wps:cNvSpPr txBox="1"/>
                        <wps:cNvPr id="84" name="Shape 84"/>
                        <wps:spPr>
                          <a:xfrm>
                            <a:off x="6770163" y="1312625"/>
                            <a:ext cx="667200" cy="307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DeConv 1</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6624638" cy="3209925"/>
                <wp:effectExtent b="0" l="0" r="0" t="0"/>
                <wp:docPr id="2" name="image24.png"/>
                <a:graphic>
                  <a:graphicData uri="http://schemas.openxmlformats.org/drawingml/2006/picture">
                    <pic:pic>
                      <pic:nvPicPr>
                        <pic:cNvPr id="0" name="image24.png"/>
                        <pic:cNvPicPr preferRelativeResize="0"/>
                      </pic:nvPicPr>
                      <pic:blipFill>
                        <a:blip r:embed="rId15"/>
                        <a:srcRect/>
                        <a:stretch>
                          <a:fillRect/>
                        </a:stretch>
                      </pic:blipFill>
                      <pic:spPr>
                        <a:xfrm>
                          <a:off x="0" y="0"/>
                          <a:ext cx="6624638" cy="32099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D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fig -4- </w:t>
      </w:r>
      <w:r w:rsidDel="00000000" w:rsidR="00000000" w:rsidRPr="00000000">
        <w:rPr>
          <w:rFonts w:ascii="Times New Roman" w:cs="Times New Roman" w:eastAsia="Times New Roman" w:hAnsi="Times New Roman"/>
          <w:color w:val="24292f"/>
          <w:sz w:val="24"/>
          <w:szCs w:val="24"/>
          <w:rtl w:val="0"/>
        </w:rPr>
        <w:t xml:space="preserve">Convolutional Autoencoder</w:t>
      </w:r>
      <w:r w:rsidDel="00000000" w:rsidR="00000000" w:rsidRPr="00000000">
        <w:rPr>
          <w:rtl w:val="0"/>
        </w:rPr>
      </w:r>
    </w:p>
    <w:p w:rsidR="00000000" w:rsidDel="00000000" w:rsidP="00000000" w:rsidRDefault="00000000" w:rsidRPr="00000000" w14:paraId="000000D1">
      <w:pPr>
        <w:pStyle w:val="Heading3"/>
        <w:spacing w:line="240" w:lineRule="auto"/>
        <w:rPr>
          <w:rFonts w:ascii="Times New Roman" w:cs="Times New Roman" w:eastAsia="Times New Roman" w:hAnsi="Times New Roman"/>
          <w:color w:val="333333"/>
        </w:rPr>
      </w:pPr>
      <w:bookmarkStart w:colFirst="0" w:colLast="0" w:name="_c6xylwnv92u6" w:id="28"/>
      <w:bookmarkEnd w:id="28"/>
      <w:r w:rsidDel="00000000" w:rsidR="00000000" w:rsidRPr="00000000">
        <w:rPr>
          <w:rFonts w:ascii="Times New Roman" w:cs="Times New Roman" w:eastAsia="Times New Roman" w:hAnsi="Times New Roman"/>
          <w:color w:val="333333"/>
          <w:rtl w:val="0"/>
        </w:rPr>
        <w:t xml:space="preserve">3.4.1 How Data compression is performed via autoencoders ?</w:t>
      </w:r>
    </w:p>
    <w:p w:rsidR="00000000" w:rsidDel="00000000" w:rsidP="00000000" w:rsidRDefault="00000000" w:rsidRPr="00000000" w14:paraId="000000D2">
      <w:pPr>
        <w:spacing w:line="240" w:lineRule="auto"/>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Suppose that I would like to write a program to send some data from my smartphone to the cloud. Since I want to limit my network usage, I will optimize every bit of data that I am going to send. The data is a collection of data points, each has two dimensions. A sample of my data look like the following: </w:t>
      </w:r>
    </w:p>
    <w:p w:rsidR="00000000" w:rsidDel="00000000" w:rsidP="00000000" w:rsidRDefault="00000000" w:rsidRPr="00000000" w14:paraId="000000D3">
      <w:pPr>
        <w:spacing w:line="240" w:lineRule="auto"/>
        <w:rPr>
          <w:rFonts w:ascii="Times New Roman" w:cs="Times New Roman" w:eastAsia="Times New Roman" w:hAnsi="Times New Roman"/>
          <w:color w:val="333333"/>
          <w:sz w:val="27"/>
          <w:szCs w:val="27"/>
          <w:highlight w:val="white"/>
        </w:rPr>
      </w:pPr>
      <w:r w:rsidDel="00000000" w:rsidR="00000000" w:rsidRPr="00000000">
        <w:rPr>
          <w:rFonts w:ascii="Times New Roman" w:cs="Times New Roman" w:eastAsia="Times New Roman" w:hAnsi="Times New Roman"/>
          <w:color w:val="333333"/>
          <w:sz w:val="27"/>
          <w:szCs w:val="27"/>
          <w:highlight w:val="white"/>
        </w:rPr>
        <w:drawing>
          <wp:inline distB="114300" distT="114300" distL="114300" distR="114300">
            <wp:extent cx="5400675" cy="3810000"/>
            <wp:effectExtent b="0" l="0" r="0" t="0"/>
            <wp:docPr id="22" name="image19.png"/>
            <a:graphic>
              <a:graphicData uri="http://schemas.openxmlformats.org/drawingml/2006/picture">
                <pic:pic>
                  <pic:nvPicPr>
                    <pic:cNvPr id="0" name="image19.png"/>
                    <pic:cNvPicPr preferRelativeResize="0"/>
                  </pic:nvPicPr>
                  <pic:blipFill>
                    <a:blip r:embed="rId16"/>
                    <a:srcRect b="0" l="0" r="0" t="0"/>
                    <a:stretch>
                      <a:fillRect/>
                    </a:stretch>
                  </pic:blipFill>
                  <pic:spPr>
                    <a:xfrm>
                      <a:off x="0" y="0"/>
                      <a:ext cx="5400675"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spacing w:line="240"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                                                                                          Fig 5 </w:t>
      </w:r>
      <w:r w:rsidDel="00000000" w:rsidR="00000000" w:rsidRPr="00000000">
        <w:rPr>
          <w:rFonts w:ascii="Times New Roman" w:cs="Times New Roman" w:eastAsia="Times New Roman" w:hAnsi="Times New Roman"/>
          <w:rtl w:val="0"/>
        </w:rPr>
        <w:t xml:space="preserve">data points</w:t>
      </w:r>
      <w:r w:rsidDel="00000000" w:rsidR="00000000" w:rsidRPr="00000000">
        <w:rPr>
          <w:rtl w:val="0"/>
        </w:rPr>
      </w:r>
    </w:p>
    <w:p w:rsidR="00000000" w:rsidDel="00000000" w:rsidP="00000000" w:rsidRDefault="00000000" w:rsidRPr="00000000" w14:paraId="000000D5">
      <w:pPr>
        <w:spacing w:line="240" w:lineRule="auto"/>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Here, the red crosses (in fig </w:t>
      </w:r>
      <w:r w:rsidDel="00000000" w:rsidR="00000000" w:rsidRPr="00000000">
        <w:rPr>
          <w:rFonts w:ascii="Times New Roman" w:cs="Times New Roman" w:eastAsia="Times New Roman" w:hAnsi="Times New Roman"/>
          <w:sz w:val="24"/>
          <w:szCs w:val="24"/>
          <w:rtl w:val="0"/>
        </w:rPr>
        <w:t xml:space="preserve">5</w:t>
      </w:r>
      <w:r w:rsidDel="00000000" w:rsidR="00000000" w:rsidRPr="00000000">
        <w:rPr>
          <w:rFonts w:ascii="Times New Roman" w:cs="Times New Roman" w:eastAsia="Times New Roman" w:hAnsi="Times New Roman"/>
          <w:color w:val="333333"/>
          <w:sz w:val="24"/>
          <w:szCs w:val="24"/>
          <w:highlight w:val="white"/>
          <w:rtl w:val="0"/>
        </w:rPr>
        <w:t xml:space="preserve">) are my data points, the horizontal axis is the value of the first dimension and the vertical axis is the value of the second dimension. Upon visualization, I </w:t>
      </w:r>
      <w:r w:rsidDel="00000000" w:rsidR="00000000" w:rsidRPr="00000000">
        <w:rPr>
          <w:rFonts w:ascii="Times New Roman" w:cs="Times New Roman" w:eastAsia="Times New Roman" w:hAnsi="Times New Roman"/>
          <w:sz w:val="24"/>
          <w:szCs w:val="24"/>
          <w:rtl w:val="0"/>
        </w:rPr>
        <w:t xml:space="preserve">notice that</w:t>
      </w:r>
      <w:r w:rsidDel="00000000" w:rsidR="00000000" w:rsidRPr="00000000">
        <w:rPr>
          <w:rFonts w:ascii="Times New Roman" w:cs="Times New Roman" w:eastAsia="Times New Roman" w:hAnsi="Times New Roman"/>
          <w:color w:val="333333"/>
          <w:sz w:val="24"/>
          <w:szCs w:val="24"/>
          <w:highlight w:val="white"/>
          <w:rtl w:val="0"/>
        </w:rPr>
        <w:t xml:space="preserve"> the value of the second dimension is approximately twice as much as that of the first dimension. Given this observation, we can send only the first dimension of every data point to the cloud. Then at the cloud, we can compute the value of the second dimension by doubling the value of the first dimension. This requires some computation, and the compression is lossy, but it reduces the network traffic by 50%. And since network traffic is what I try to optimize, this idea seems reasonable. So far this method is achieved via visualization, but the bigger question is can we do this more systematically for high-dimensional data? More formally, suppose we have a set of data points {</w:t>
      </w:r>
      <m:oMath>
        <m:sSup>
          <m:sSupPr>
            <m:ctrlPr>
              <w:rPr>
                <w:rFonts w:ascii="Times New Roman" w:cs="Times New Roman" w:eastAsia="Times New Roman" w:hAnsi="Times New Roman"/>
                <w:color w:val="333333"/>
                <w:sz w:val="24"/>
                <w:szCs w:val="24"/>
                <w:highlight w:val="white"/>
              </w:rPr>
            </m:ctrlPr>
          </m:sSupPr>
          <m:e>
            <m:r>
              <w:rPr>
                <w:rFonts w:ascii="Times New Roman" w:cs="Times New Roman" w:eastAsia="Times New Roman" w:hAnsi="Times New Roman"/>
                <w:color w:val="333333"/>
                <w:sz w:val="24"/>
                <w:szCs w:val="24"/>
                <w:highlight w:val="white"/>
              </w:rPr>
              <m:t xml:space="preserve">x</m:t>
            </m:r>
          </m:e>
          <m:sup>
            <m:r>
              <w:rPr>
                <w:rFonts w:ascii="Times New Roman" w:cs="Times New Roman" w:eastAsia="Times New Roman" w:hAnsi="Times New Roman"/>
                <w:color w:val="333333"/>
                <w:sz w:val="24"/>
                <w:szCs w:val="24"/>
                <w:highlight w:val="white"/>
              </w:rPr>
              <m:t xml:space="preserve">1</m:t>
            </m:r>
          </m:sup>
        </m:sSup>
        <m:r>
          <w:rPr>
            <w:rFonts w:ascii="Times New Roman" w:cs="Times New Roman" w:eastAsia="Times New Roman" w:hAnsi="Times New Roman"/>
            <w:color w:val="333333"/>
            <w:sz w:val="24"/>
            <w:szCs w:val="24"/>
            <w:highlight w:val="white"/>
          </w:rPr>
          <m:t xml:space="preserve">,</m:t>
        </m:r>
      </m:oMath>
      <m:oMath>
        <m:sSup>
          <m:sSupPr>
            <m:ctrlPr>
              <w:rPr>
                <w:rFonts w:ascii="Times New Roman" w:cs="Times New Roman" w:eastAsia="Times New Roman" w:hAnsi="Times New Roman"/>
                <w:sz w:val="24"/>
                <w:szCs w:val="24"/>
              </w:rPr>
            </m:ctrlPr>
          </m:sSupPr>
          <m:e>
            <m:r>
              <w:rPr>
                <w:rFonts w:ascii="Times New Roman" w:cs="Times New Roman" w:eastAsia="Times New Roman" w:hAnsi="Times New Roman"/>
                <w:sz w:val="24"/>
                <w:szCs w:val="24"/>
              </w:rPr>
              <m:t xml:space="preserve">x</m:t>
            </m:r>
          </m:e>
          <m:sup>
            <m:r>
              <w:rPr>
                <w:rFonts w:ascii="Times New Roman" w:cs="Times New Roman" w:eastAsia="Times New Roman" w:hAnsi="Times New Roman"/>
                <w:sz w:val="24"/>
                <w:szCs w:val="24"/>
              </w:rPr>
              <m:t xml:space="preserve">2</m:t>
            </m:r>
          </m:sup>
        </m:sSup>
      </m:oMath>
      <w:r w:rsidDel="00000000" w:rsidR="00000000" w:rsidRPr="00000000">
        <w:rPr>
          <w:rFonts w:ascii="Times New Roman" w:cs="Times New Roman" w:eastAsia="Times New Roman" w:hAnsi="Times New Roman"/>
          <w:color w:val="333333"/>
          <w:sz w:val="24"/>
          <w:szCs w:val="24"/>
          <w:highlight w:val="white"/>
          <w:rtl w:val="0"/>
        </w:rPr>
        <w:t xml:space="preserve">, , ..., </w:t>
      </w:r>
      <m:oMath>
        <m:sSup>
          <m:sSupPr>
            <m:ctrlPr>
              <w:rPr>
                <w:rFonts w:ascii="Times New Roman" w:cs="Times New Roman" w:eastAsia="Times New Roman" w:hAnsi="Times New Roman"/>
                <w:sz w:val="24"/>
                <w:szCs w:val="24"/>
              </w:rPr>
            </m:ctrlPr>
          </m:sSupPr>
          <m:e>
            <m:r>
              <w:rPr>
                <w:rFonts w:ascii="Times New Roman" w:cs="Times New Roman" w:eastAsia="Times New Roman" w:hAnsi="Times New Roman"/>
                <w:sz w:val="24"/>
                <w:szCs w:val="24"/>
              </w:rPr>
              <m:t xml:space="preserve">x</m:t>
            </m:r>
          </m:e>
          <m:sup>
            <m:r>
              <w:rPr>
                <w:rFonts w:ascii="Times New Roman" w:cs="Times New Roman" w:eastAsia="Times New Roman" w:hAnsi="Times New Roman"/>
                <w:sz w:val="24"/>
                <w:szCs w:val="24"/>
              </w:rPr>
              <m:t xml:space="preserve">m</m:t>
            </m:r>
          </m:sup>
        </m:sSup>
      </m:oMath>
      <w:r w:rsidDel="00000000" w:rsidR="00000000" w:rsidRPr="00000000">
        <w:rPr>
          <w:rFonts w:ascii="Times New Roman" w:cs="Times New Roman" w:eastAsia="Times New Roman" w:hAnsi="Times New Roman"/>
          <w:color w:val="333333"/>
          <w:sz w:val="24"/>
          <w:szCs w:val="24"/>
          <w:highlight w:val="white"/>
          <w:rtl w:val="0"/>
        </w:rPr>
        <w:t xml:space="preserve">} where each data point has many dimensions. The question becomes whether there is a general way to map them to another set of data points {</w:t>
      </w:r>
      <m:oMath>
        <m:sSup>
          <m:sSupPr>
            <m:ctrlPr>
              <w:rPr>
                <w:rFonts w:ascii="Times New Roman" w:cs="Times New Roman" w:eastAsia="Times New Roman" w:hAnsi="Times New Roman"/>
                <w:sz w:val="24"/>
                <w:szCs w:val="24"/>
              </w:rPr>
            </m:ctrlPr>
          </m:sSupPr>
          <m:e>
            <m:r>
              <w:rPr>
                <w:rFonts w:ascii="Times New Roman" w:cs="Times New Roman" w:eastAsia="Times New Roman" w:hAnsi="Times New Roman"/>
                <w:sz w:val="24"/>
                <w:szCs w:val="24"/>
              </w:rPr>
              <m:t xml:space="preserve">z</m:t>
            </m:r>
          </m:e>
          <m:sup>
            <m:r>
              <w:rPr>
                <w:rFonts w:ascii="Times New Roman" w:cs="Times New Roman" w:eastAsia="Times New Roman" w:hAnsi="Times New Roman"/>
                <w:sz w:val="24"/>
                <w:szCs w:val="24"/>
              </w:rPr>
              <m:t xml:space="preserve">1</m:t>
            </m:r>
          </m:sup>
        </m:sSup>
        <m:r>
          <w:rPr>
            <w:rFonts w:ascii="Times New Roman" w:cs="Times New Roman" w:eastAsia="Times New Roman" w:hAnsi="Times New Roman"/>
            <w:sz w:val="24"/>
            <w:szCs w:val="24"/>
          </w:rPr>
          <m:t xml:space="preserve">,</m:t>
        </m:r>
      </m:oMath>
      <m:oMath>
        <m:sSup>
          <m:sSupPr>
            <m:ctrlPr>
              <w:rPr>
                <w:rFonts w:ascii="Times New Roman" w:cs="Times New Roman" w:eastAsia="Times New Roman" w:hAnsi="Times New Roman"/>
                <w:sz w:val="24"/>
                <w:szCs w:val="24"/>
              </w:rPr>
            </m:ctrlPr>
          </m:sSupPr>
          <m:e>
            <m:r>
              <w:rPr>
                <w:rFonts w:ascii="Times New Roman" w:cs="Times New Roman" w:eastAsia="Times New Roman" w:hAnsi="Times New Roman"/>
                <w:sz w:val="24"/>
                <w:szCs w:val="24"/>
              </w:rPr>
              <m:t xml:space="preserve">z</m:t>
            </m:r>
          </m:e>
          <m:sup>
            <m:r>
              <w:rPr>
                <w:rFonts w:ascii="Times New Roman" w:cs="Times New Roman" w:eastAsia="Times New Roman" w:hAnsi="Times New Roman"/>
                <w:sz w:val="24"/>
                <w:szCs w:val="24"/>
              </w:rPr>
              <m:t xml:space="preserve">2</m:t>
            </m:r>
          </m:sup>
        </m:sSup>
      </m:oMath>
      <w:r w:rsidDel="00000000" w:rsidR="00000000" w:rsidRPr="00000000">
        <w:rPr>
          <w:rFonts w:ascii="Times New Roman" w:cs="Times New Roman" w:eastAsia="Times New Roman" w:hAnsi="Times New Roman"/>
          <w:sz w:val="24"/>
          <w:szCs w:val="24"/>
          <w:rtl w:val="0"/>
        </w:rPr>
        <w:t xml:space="preserve">, , ..., </w:t>
      </w:r>
      <m:oMath>
        <m:sSup>
          <m:sSupPr>
            <m:ctrlPr>
              <w:rPr>
                <w:rFonts w:ascii="Times New Roman" w:cs="Times New Roman" w:eastAsia="Times New Roman" w:hAnsi="Times New Roman"/>
                <w:sz w:val="24"/>
                <w:szCs w:val="24"/>
              </w:rPr>
            </m:ctrlPr>
          </m:sSupPr>
          <m:e>
            <m:r>
              <w:rPr>
                <w:rFonts w:ascii="Times New Roman" w:cs="Times New Roman" w:eastAsia="Times New Roman" w:hAnsi="Times New Roman"/>
                <w:sz w:val="24"/>
                <w:szCs w:val="24"/>
              </w:rPr>
              <m:t xml:space="preserve">z</m:t>
            </m:r>
          </m:e>
          <m:sup>
            <m:r>
              <w:rPr>
                <w:rFonts w:ascii="Times New Roman" w:cs="Times New Roman" w:eastAsia="Times New Roman" w:hAnsi="Times New Roman"/>
                <w:sz w:val="24"/>
                <w:szCs w:val="24"/>
              </w:rPr>
              <m:t xml:space="preserve">m</m:t>
            </m:r>
          </m:sup>
        </m:sSup>
      </m:oMath>
      <w:r w:rsidDel="00000000" w:rsidR="00000000" w:rsidRPr="00000000">
        <w:rPr>
          <w:rFonts w:ascii="Times New Roman" w:cs="Times New Roman" w:eastAsia="Times New Roman" w:hAnsi="Times New Roman"/>
          <w:color w:val="333333"/>
          <w:sz w:val="24"/>
          <w:szCs w:val="24"/>
          <w:highlight w:val="white"/>
          <w:rtl w:val="0"/>
        </w:rPr>
        <w:t xml:space="preserve">}, where z’s have lower dimensionality than x’s and z’s can faithfully reconstruct x’s. </w:t>
      </w:r>
    </w:p>
    <w:p w:rsidR="00000000" w:rsidDel="00000000" w:rsidP="00000000" w:rsidRDefault="00000000" w:rsidRPr="00000000" w14:paraId="000000D6">
      <w:pPr>
        <w:spacing w:line="240" w:lineRule="auto"/>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To answer this, notice that in the above process of sending data from my </w:t>
      </w:r>
      <w:r w:rsidDel="00000000" w:rsidR="00000000" w:rsidRPr="00000000">
        <w:rPr>
          <w:rFonts w:ascii="Times New Roman" w:cs="Times New Roman" w:eastAsia="Times New Roman" w:hAnsi="Times New Roman"/>
          <w:sz w:val="24"/>
          <w:szCs w:val="24"/>
          <w:rtl w:val="0"/>
        </w:rPr>
        <w:t xml:space="preserve">smartphone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333333"/>
          <w:sz w:val="24"/>
          <w:szCs w:val="24"/>
          <w:highlight w:val="white"/>
          <w:rtl w:val="0"/>
        </w:rPr>
        <w:t xml:space="preserve">to the cloud has three steps:</w:t>
      </w:r>
    </w:p>
    <w:p w:rsidR="00000000" w:rsidDel="00000000" w:rsidP="00000000" w:rsidRDefault="00000000" w:rsidRPr="00000000" w14:paraId="000000D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333333"/>
          <w:sz w:val="24"/>
          <w:szCs w:val="24"/>
          <w:highlight w:val="white"/>
          <w:rtl w:val="0"/>
        </w:rPr>
        <w:t xml:space="preserve"> 1. Encoding: in my </w:t>
      </w:r>
      <w:r w:rsidDel="00000000" w:rsidR="00000000" w:rsidRPr="00000000">
        <w:rPr>
          <w:rFonts w:ascii="Times New Roman" w:cs="Times New Roman" w:eastAsia="Times New Roman" w:hAnsi="Times New Roman"/>
          <w:sz w:val="24"/>
          <w:szCs w:val="24"/>
          <w:rtl w:val="0"/>
        </w:rPr>
        <w:t xml:space="preserve">smartphone</w:t>
      </w:r>
      <w:r w:rsidDel="00000000" w:rsidR="00000000" w:rsidRPr="00000000">
        <w:rPr>
          <w:rFonts w:ascii="Times New Roman" w:cs="Times New Roman" w:eastAsia="Times New Roman" w:hAnsi="Times New Roman"/>
          <w:color w:val="333333"/>
          <w:sz w:val="24"/>
          <w:szCs w:val="24"/>
          <w:highlight w:val="white"/>
          <w:rtl w:val="0"/>
        </w:rPr>
        <w:t xml:space="preserve">, map my data </w:t>
      </w:r>
      <m:oMath>
        <m:sSup>
          <m:sSupPr>
            <m:ctrlPr>
              <w:rPr>
                <w:rFonts w:ascii="Times New Roman" w:cs="Times New Roman" w:eastAsia="Times New Roman" w:hAnsi="Times New Roman"/>
                <w:sz w:val="24"/>
                <w:szCs w:val="24"/>
              </w:rPr>
            </m:ctrlPr>
          </m:sSupPr>
          <m:e>
            <m:r>
              <w:rPr>
                <w:rFonts w:ascii="Times New Roman" w:cs="Times New Roman" w:eastAsia="Times New Roman" w:hAnsi="Times New Roman"/>
                <w:sz w:val="24"/>
                <w:szCs w:val="24"/>
              </w:rPr>
              <m:t xml:space="preserve">x</m:t>
            </m:r>
          </m:e>
          <m:sup>
            <m:r>
              <w:rPr>
                <w:rFonts w:ascii="Times New Roman" w:cs="Times New Roman" w:eastAsia="Times New Roman" w:hAnsi="Times New Roman"/>
                <w:sz w:val="24"/>
                <w:szCs w:val="24"/>
              </w:rPr>
              <m:t xml:space="preserve">i</m:t>
            </m:r>
          </m:sup>
        </m:sSup>
      </m:oMath>
      <w:r w:rsidDel="00000000" w:rsidR="00000000" w:rsidRPr="00000000">
        <w:rPr>
          <w:rFonts w:ascii="Times New Roman" w:cs="Times New Roman" w:eastAsia="Times New Roman" w:hAnsi="Times New Roman"/>
          <w:color w:val="333333"/>
          <w:sz w:val="24"/>
          <w:szCs w:val="24"/>
          <w:highlight w:val="white"/>
          <w:rtl w:val="0"/>
        </w:rPr>
        <w:t xml:space="preserve"> to compressed data </w:t>
      </w:r>
      <m:oMath>
        <m:sSup>
          <m:sSupPr>
            <m:ctrlPr>
              <w:rPr>
                <w:rFonts w:ascii="Times New Roman" w:cs="Times New Roman" w:eastAsia="Times New Roman" w:hAnsi="Times New Roman"/>
                <w:sz w:val="24"/>
                <w:szCs w:val="24"/>
              </w:rPr>
            </m:ctrlPr>
          </m:sSupPr>
          <m:e>
            <m:r>
              <w:rPr>
                <w:rFonts w:ascii="Times New Roman" w:cs="Times New Roman" w:eastAsia="Times New Roman" w:hAnsi="Times New Roman"/>
                <w:color w:val="333333"/>
                <w:sz w:val="24"/>
                <w:szCs w:val="24"/>
                <w:highlight w:val="white"/>
              </w:rPr>
              <m:t xml:space="preserve">z</m:t>
            </m:r>
          </m:e>
          <m:sup>
            <m:r>
              <w:rPr>
                <w:rFonts w:ascii="Times New Roman" w:cs="Times New Roman" w:eastAsia="Times New Roman" w:hAnsi="Times New Roman"/>
                <w:sz w:val="24"/>
                <w:szCs w:val="24"/>
              </w:rPr>
              <m:t xml:space="preserve">i</m:t>
            </m:r>
          </m:sup>
        </m:sSup>
      </m:oMath>
      <w:r w:rsidDel="00000000" w:rsidR="00000000" w:rsidRPr="00000000">
        <w:rPr>
          <w:rFonts w:ascii="Times New Roman" w:cs="Times New Roman" w:eastAsia="Times New Roman" w:hAnsi="Times New Roman"/>
          <w:color w:val="333333"/>
          <w:sz w:val="24"/>
          <w:szCs w:val="24"/>
          <w:highlight w:val="white"/>
          <w:rtl w:val="0"/>
        </w:rPr>
        <w:t xml:space="preserve"> </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D8">
      <w:pPr>
        <w:spacing w:line="240" w:lineRule="auto"/>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 2. Sending: send </w:t>
      </w:r>
      <m:oMath>
        <m:sSup>
          <m:sSupPr>
            <m:ctrlPr>
              <w:rPr>
                <w:rFonts w:ascii="Times New Roman" w:cs="Times New Roman" w:eastAsia="Times New Roman" w:hAnsi="Times New Roman"/>
                <w:sz w:val="24"/>
                <w:szCs w:val="24"/>
              </w:rPr>
            </m:ctrlPr>
          </m:sSupPr>
          <m:e>
            <m:r>
              <w:rPr>
                <w:rFonts w:ascii="Times New Roman" w:cs="Times New Roman" w:eastAsia="Times New Roman" w:hAnsi="Times New Roman"/>
                <w:sz w:val="24"/>
                <w:szCs w:val="24"/>
              </w:rPr>
              <m:t xml:space="preserve">z</m:t>
            </m:r>
          </m:e>
          <m:sup>
            <m:r>
              <w:rPr>
                <w:rFonts w:ascii="Times New Roman" w:cs="Times New Roman" w:eastAsia="Times New Roman" w:hAnsi="Times New Roman"/>
                <w:sz w:val="24"/>
                <w:szCs w:val="24"/>
              </w:rPr>
              <m:t xml:space="preserve">i</m:t>
            </m:r>
          </m:sup>
        </m:sSup>
      </m:oMath>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333333"/>
          <w:sz w:val="24"/>
          <w:szCs w:val="24"/>
          <w:highlight w:val="white"/>
          <w:rtl w:val="0"/>
        </w:rPr>
        <w:t xml:space="preserve"> to the cloud. </w:t>
      </w:r>
    </w:p>
    <w:p w:rsidR="00000000" w:rsidDel="00000000" w:rsidP="00000000" w:rsidRDefault="00000000" w:rsidRPr="00000000" w14:paraId="000000D9">
      <w:pPr>
        <w:spacing w:line="240" w:lineRule="auto"/>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3. Decoding: in the cloud, map from my compressed data </w:t>
      </w:r>
      <m:oMath>
        <m:sSup>
          <m:sSupPr>
            <m:ctrlPr>
              <w:rPr>
                <w:rFonts w:ascii="Times New Roman" w:cs="Times New Roman" w:eastAsia="Times New Roman" w:hAnsi="Times New Roman"/>
                <w:sz w:val="24"/>
                <w:szCs w:val="24"/>
              </w:rPr>
            </m:ctrlPr>
          </m:sSupPr>
          <m:e>
            <m:r>
              <w:rPr>
                <w:rFonts w:ascii="Times New Roman" w:cs="Times New Roman" w:eastAsia="Times New Roman" w:hAnsi="Times New Roman"/>
                <w:sz w:val="24"/>
                <w:szCs w:val="24"/>
              </w:rPr>
              <m:t xml:space="preserve">z</m:t>
            </m:r>
          </m:e>
          <m:sup>
            <m:r>
              <w:rPr>
                <w:rFonts w:ascii="Times New Roman" w:cs="Times New Roman" w:eastAsia="Times New Roman" w:hAnsi="Times New Roman"/>
                <w:sz w:val="24"/>
                <w:szCs w:val="24"/>
              </w:rPr>
              <m:t xml:space="preserve">i</m:t>
            </m:r>
          </m:sup>
        </m:sSup>
      </m:oMath>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333333"/>
          <w:sz w:val="24"/>
          <w:szCs w:val="24"/>
          <w:highlight w:val="white"/>
          <w:rtl w:val="0"/>
        </w:rPr>
        <w:t xml:space="preserve"> back to </w:t>
      </w:r>
      <m:oMath>
        <m:sSup>
          <m:sSupPr>
            <m:ctrlPr>
              <w:rPr>
                <w:rFonts w:ascii="Times New Roman" w:cs="Times New Roman" w:eastAsia="Times New Roman" w:hAnsi="Times New Roman"/>
                <w:sz w:val="24"/>
                <w:szCs w:val="24"/>
              </w:rPr>
            </m:ctrlPr>
          </m:sSupPr>
          <m:e>
            <m:bar>
              <m:barPr>
                <m:pos/>
                <m:ctrlPr>
                  <w:rPr>
                    <w:rFonts w:ascii="Times New Roman" w:cs="Times New Roman" w:eastAsia="Times New Roman" w:hAnsi="Times New Roman"/>
                    <w:sz w:val="24"/>
                    <w:szCs w:val="24"/>
                  </w:rPr>
                </m:ctrlPr>
              </m:barPr>
              <m:e>
                <m:r>
                  <w:rPr>
                    <w:rFonts w:ascii="Times New Roman" w:cs="Times New Roman" w:eastAsia="Times New Roman" w:hAnsi="Times New Roman"/>
                    <w:sz w:val="24"/>
                    <w:szCs w:val="24"/>
                  </w:rPr>
                  <m:t xml:space="preserve">x</m:t>
                </m:r>
              </m:e>
            </m:bar>
          </m:e>
          <m:sup>
            <m:r>
              <w:rPr>
                <w:rFonts w:ascii="Times New Roman" w:cs="Times New Roman" w:eastAsia="Times New Roman" w:hAnsi="Times New Roman"/>
                <w:sz w:val="24"/>
                <w:szCs w:val="24"/>
              </w:rPr>
              <m:t xml:space="preserve">  i</m:t>
            </m:r>
          </m:sup>
        </m:sSup>
      </m:oMath>
      <w:r w:rsidDel="00000000" w:rsidR="00000000" w:rsidRPr="00000000">
        <w:rPr>
          <w:rFonts w:ascii="Times New Roman" w:cs="Times New Roman" w:eastAsia="Times New Roman" w:hAnsi="Times New Roman"/>
          <w:color w:val="333333"/>
          <w:sz w:val="24"/>
          <w:szCs w:val="24"/>
          <w:highlight w:val="white"/>
          <w:rtl w:val="0"/>
        </w:rPr>
        <w:t xml:space="preserve">, which approximates the original data. To map data back and forth more systematically, I propose that z and </w:t>
      </w:r>
      <m:oMath>
        <m:bar>
          <m:barPr>
            <m:pos/>
            <m:ctrlPr>
              <w:rPr>
                <w:rFonts w:ascii="Times New Roman" w:cs="Times New Roman" w:eastAsia="Times New Roman" w:hAnsi="Times New Roman"/>
                <w:sz w:val="24"/>
                <w:szCs w:val="24"/>
              </w:rPr>
            </m:ctrlPr>
          </m:barPr>
          <m:e>
            <m:r>
              <w:rPr>
                <w:rFonts w:ascii="Times New Roman" w:cs="Times New Roman" w:eastAsia="Times New Roman" w:hAnsi="Times New Roman"/>
                <w:sz w:val="24"/>
                <w:szCs w:val="24"/>
              </w:rPr>
              <m:t xml:space="preserve">x</m:t>
            </m:r>
          </m:e>
        </m:bar>
      </m:oMath>
      <w:r w:rsidDel="00000000" w:rsidR="00000000" w:rsidRPr="00000000">
        <w:rPr>
          <w:rFonts w:ascii="Times New Roman" w:cs="Times New Roman" w:eastAsia="Times New Roman" w:hAnsi="Times New Roman"/>
          <w:color w:val="333333"/>
          <w:sz w:val="24"/>
          <w:szCs w:val="24"/>
          <w:highlight w:val="white"/>
          <w:rtl w:val="0"/>
        </w:rPr>
        <w:t xml:space="preserve"> are functions of their inputs, in the following manner: </w:t>
      </w:r>
    </w:p>
    <w:p w:rsidR="00000000" w:rsidDel="00000000" w:rsidP="00000000" w:rsidRDefault="00000000" w:rsidRPr="00000000" w14:paraId="000000DA">
      <w:pPr>
        <w:spacing w:line="240" w:lineRule="auto"/>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sz w:val="24"/>
          <w:szCs w:val="24"/>
          <w:rtl w:val="0"/>
        </w:rPr>
        <w:t xml:space="preserve">                </w:t>
      </w:r>
      <m:oMath>
        <m:sSup>
          <m:sSupPr>
            <m:ctrlPr>
              <w:rPr>
                <w:rFonts w:ascii="Times New Roman" w:cs="Times New Roman" w:eastAsia="Times New Roman" w:hAnsi="Times New Roman"/>
                <w:sz w:val="24"/>
                <w:szCs w:val="24"/>
              </w:rPr>
            </m:ctrlPr>
          </m:sSupPr>
          <m:e>
            <m:r>
              <w:rPr>
                <w:rFonts w:ascii="Times New Roman" w:cs="Times New Roman" w:eastAsia="Times New Roman" w:hAnsi="Times New Roman"/>
                <w:sz w:val="24"/>
                <w:szCs w:val="24"/>
              </w:rPr>
              <m:t xml:space="preserve">z</m:t>
            </m:r>
          </m:e>
          <m:sup>
            <m:r>
              <w:rPr>
                <w:rFonts w:ascii="Times New Roman" w:cs="Times New Roman" w:eastAsia="Times New Roman" w:hAnsi="Times New Roman"/>
                <w:sz w:val="24"/>
                <w:szCs w:val="24"/>
              </w:rPr>
              <m:t xml:space="preserve">i</m:t>
            </m:r>
          </m:sup>
        </m:sSup>
      </m:oMath>
      <w:r w:rsidDel="00000000" w:rsidR="00000000" w:rsidRPr="00000000">
        <w:rPr>
          <w:rFonts w:ascii="Times New Roman" w:cs="Times New Roman" w:eastAsia="Times New Roman" w:hAnsi="Times New Roman"/>
          <w:color w:val="333333"/>
          <w:sz w:val="24"/>
          <w:szCs w:val="24"/>
          <w:highlight w:val="white"/>
          <w:rtl w:val="0"/>
        </w:rPr>
        <w:t xml:space="preserve"> = W1</w:t>
      </w:r>
      <m:oMath>
        <m:sSup>
          <m:sSupPr>
            <m:ctrlPr>
              <w:rPr>
                <w:rFonts w:ascii="Times New Roman" w:cs="Times New Roman" w:eastAsia="Times New Roman" w:hAnsi="Times New Roman"/>
                <w:sz w:val="24"/>
                <w:szCs w:val="24"/>
              </w:rPr>
            </m:ctrlPr>
          </m:sSupPr>
          <m:e>
            <m:r>
              <w:rPr>
                <w:rFonts w:ascii="Times New Roman" w:cs="Times New Roman" w:eastAsia="Times New Roman" w:hAnsi="Times New Roman"/>
                <w:sz w:val="24"/>
                <w:szCs w:val="24"/>
              </w:rPr>
              <m:t xml:space="preserve">x</m:t>
            </m:r>
          </m:e>
          <m:sup>
            <m:r>
              <w:rPr>
                <w:rFonts w:ascii="Times New Roman" w:cs="Times New Roman" w:eastAsia="Times New Roman" w:hAnsi="Times New Roman"/>
                <w:sz w:val="24"/>
                <w:szCs w:val="24"/>
              </w:rPr>
              <m:t xml:space="preserve">i</m:t>
            </m:r>
          </m:sup>
        </m:sSup>
      </m:oMath>
      <w:r w:rsidDel="00000000" w:rsidR="00000000" w:rsidRPr="00000000">
        <w:rPr>
          <w:rFonts w:ascii="Times New Roman" w:cs="Times New Roman" w:eastAsia="Times New Roman" w:hAnsi="Times New Roman"/>
          <w:color w:val="333333"/>
          <w:sz w:val="24"/>
          <w:szCs w:val="24"/>
          <w:highlight w:val="white"/>
          <w:rtl w:val="0"/>
        </w:rPr>
        <w:t xml:space="preserve"> + b1 </w:t>
      </w:r>
      <m:oMath>
        <m:sSup>
          <m:sSupPr>
            <m:ctrlPr>
              <w:rPr>
                <w:rFonts w:ascii="Times New Roman" w:cs="Times New Roman" w:eastAsia="Times New Roman" w:hAnsi="Times New Roman"/>
                <w:sz w:val="24"/>
                <w:szCs w:val="24"/>
              </w:rPr>
            </m:ctrlPr>
          </m:sSupPr>
          <m:e>
            <m:bar>
              <m:barPr>
                <m:pos/>
                <m:ctrlPr>
                  <w:rPr>
                    <w:rFonts w:ascii="Times New Roman" w:cs="Times New Roman" w:eastAsia="Times New Roman" w:hAnsi="Times New Roman"/>
                    <w:sz w:val="24"/>
                    <w:szCs w:val="24"/>
                  </w:rPr>
                </m:ctrlPr>
              </m:barPr>
              <m:e>
                <m:r>
                  <w:rPr>
                    <w:rFonts w:ascii="Times New Roman" w:cs="Times New Roman" w:eastAsia="Times New Roman" w:hAnsi="Times New Roman"/>
                    <w:sz w:val="24"/>
                    <w:szCs w:val="24"/>
                  </w:rPr>
                  <m:t xml:space="preserve">x</m:t>
                </m:r>
              </m:e>
            </m:bar>
          </m:e>
          <m:sup>
            <m:r>
              <w:rPr>
                <w:rFonts w:ascii="Times New Roman" w:cs="Times New Roman" w:eastAsia="Times New Roman" w:hAnsi="Times New Roman"/>
                <w:sz w:val="24"/>
                <w:szCs w:val="24"/>
              </w:rPr>
              <m:t xml:space="preserve">  i</m:t>
            </m:r>
          </m:sup>
        </m:sSup>
      </m:oMath>
      <w:r w:rsidDel="00000000" w:rsidR="00000000" w:rsidRPr="00000000">
        <w:rPr>
          <w:rFonts w:ascii="Times New Roman" w:cs="Times New Roman" w:eastAsia="Times New Roman" w:hAnsi="Times New Roman"/>
          <w:color w:val="333333"/>
          <w:sz w:val="24"/>
          <w:szCs w:val="24"/>
          <w:highlight w:val="white"/>
          <w:rtl w:val="0"/>
        </w:rPr>
        <w:t xml:space="preserve"> </w:t>
      </w:r>
    </w:p>
    <w:p w:rsidR="00000000" w:rsidDel="00000000" w:rsidP="00000000" w:rsidRDefault="00000000" w:rsidRPr="00000000" w14:paraId="000000DB">
      <w:pPr>
        <w:spacing w:line="240" w:lineRule="auto"/>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sz w:val="24"/>
          <w:szCs w:val="24"/>
          <w:rtl w:val="0"/>
        </w:rPr>
        <w:t xml:space="preserve">                </w:t>
      </w:r>
      <m:oMath>
        <m:sSup>
          <m:sSupPr>
            <m:ctrlPr>
              <w:rPr>
                <w:rFonts w:ascii="Times New Roman" w:cs="Times New Roman" w:eastAsia="Times New Roman" w:hAnsi="Times New Roman"/>
                <w:sz w:val="24"/>
                <w:szCs w:val="24"/>
              </w:rPr>
            </m:ctrlPr>
          </m:sSupPr>
          <m:e>
            <m:r>
              <w:rPr>
                <w:rFonts w:ascii="Times New Roman" w:cs="Times New Roman" w:eastAsia="Times New Roman" w:hAnsi="Times New Roman"/>
                <w:sz w:val="24"/>
                <w:szCs w:val="24"/>
              </w:rPr>
              <m:t xml:space="preserve">x</m:t>
            </m:r>
          </m:e>
          <m:sup>
            <m:r>
              <w:rPr>
                <w:rFonts w:ascii="Times New Roman" w:cs="Times New Roman" w:eastAsia="Times New Roman" w:hAnsi="Times New Roman"/>
                <w:sz w:val="24"/>
                <w:szCs w:val="24"/>
              </w:rPr>
              <m:t xml:space="preserve">i</m:t>
            </m:r>
          </m:sup>
        </m:sSup>
      </m:oMath>
      <w:r w:rsidDel="00000000" w:rsidR="00000000" w:rsidRPr="00000000">
        <w:rPr>
          <w:rFonts w:ascii="Times New Roman" w:cs="Times New Roman" w:eastAsia="Times New Roman" w:hAnsi="Times New Roman"/>
          <w:color w:val="333333"/>
          <w:sz w:val="24"/>
          <w:szCs w:val="24"/>
          <w:highlight w:val="white"/>
          <w:rtl w:val="0"/>
        </w:rPr>
        <w:t xml:space="preserve">= W2 </w:t>
      </w:r>
      <m:oMath>
        <m:sSup>
          <m:sSupPr>
            <m:ctrlPr>
              <w:rPr>
                <w:rFonts w:ascii="Times New Roman" w:cs="Times New Roman" w:eastAsia="Times New Roman" w:hAnsi="Times New Roman"/>
                <w:sz w:val="24"/>
                <w:szCs w:val="24"/>
              </w:rPr>
            </m:ctrlPr>
          </m:sSupPr>
          <m:e>
            <m:r>
              <w:rPr>
                <w:rFonts w:ascii="Times New Roman" w:cs="Times New Roman" w:eastAsia="Times New Roman" w:hAnsi="Times New Roman"/>
                <w:sz w:val="24"/>
                <w:szCs w:val="24"/>
              </w:rPr>
              <m:t xml:space="preserve">z</m:t>
            </m:r>
          </m:e>
          <m:sup>
            <m:r>
              <w:rPr>
                <w:rFonts w:ascii="Times New Roman" w:cs="Times New Roman" w:eastAsia="Times New Roman" w:hAnsi="Times New Roman"/>
                <w:sz w:val="24"/>
                <w:szCs w:val="24"/>
              </w:rPr>
              <m:t xml:space="preserve">i</m:t>
            </m:r>
          </m:sup>
        </m:sSup>
      </m:oMath>
      <w:r w:rsidDel="00000000" w:rsidR="00000000" w:rsidRPr="00000000">
        <w:rPr>
          <w:rFonts w:ascii="Times New Roman" w:cs="Times New Roman" w:eastAsia="Times New Roman" w:hAnsi="Times New Roman"/>
          <w:color w:val="333333"/>
          <w:sz w:val="24"/>
          <w:szCs w:val="24"/>
          <w:highlight w:val="white"/>
          <w:rtl w:val="0"/>
        </w:rPr>
        <w:t xml:space="preserve">+ b2</w:t>
      </w:r>
    </w:p>
    <w:p w:rsidR="00000000" w:rsidDel="00000000" w:rsidP="00000000" w:rsidRDefault="00000000" w:rsidRPr="00000000" w14:paraId="000000D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w:t>
      </w:r>
      <m:oMath>
        <m:sSup>
          <m:sSupPr>
            <m:ctrlPr>
              <w:rPr>
                <w:rFonts w:ascii="Times New Roman" w:cs="Times New Roman" w:eastAsia="Times New Roman" w:hAnsi="Times New Roman"/>
                <w:sz w:val="24"/>
                <w:szCs w:val="24"/>
              </w:rPr>
            </m:ctrlPr>
          </m:sSupPr>
          <m:e>
            <m:r>
              <w:rPr>
                <w:rFonts w:ascii="Times New Roman" w:cs="Times New Roman" w:eastAsia="Times New Roman" w:hAnsi="Times New Roman"/>
                <w:sz w:val="24"/>
                <w:szCs w:val="24"/>
              </w:rPr>
              <m:t xml:space="preserve">x</m:t>
            </m:r>
          </m:e>
          <m:sup>
            <m:r>
              <w:rPr>
                <w:rFonts w:ascii="Times New Roman" w:cs="Times New Roman" w:eastAsia="Times New Roman" w:hAnsi="Times New Roman"/>
                <w:sz w:val="24"/>
                <w:szCs w:val="24"/>
              </w:rPr>
              <m:t xml:space="preserve">i</m:t>
            </m:r>
          </m:sup>
        </m:sSup>
      </m:oMath>
      <w:r w:rsidDel="00000000" w:rsidR="00000000" w:rsidRPr="00000000">
        <w:rPr>
          <w:rFonts w:ascii="Times New Roman" w:cs="Times New Roman" w:eastAsia="Times New Roman" w:hAnsi="Times New Roman"/>
          <w:sz w:val="24"/>
          <w:szCs w:val="24"/>
          <w:rtl w:val="0"/>
        </w:rPr>
        <w:t xml:space="preserve"> is a two-dimensional vector, it may be possible to visualize the data to find W1, b1 and W2, b2 analytically as the experiment above suggested. Most often, it is difficult to find those matrices using visualization, so we will have to rely on gradient descent. As our goal is to have  </w:t>
      </w:r>
      <m:oMath>
        <m:sSup>
          <m:sSupPr>
            <m:ctrlPr>
              <w:rPr>
                <w:rFonts w:ascii="Times New Roman" w:cs="Times New Roman" w:eastAsia="Times New Roman" w:hAnsi="Times New Roman"/>
                <w:sz w:val="24"/>
                <w:szCs w:val="24"/>
              </w:rPr>
            </m:ctrlPr>
          </m:sSupPr>
          <m:e>
            <m:bar>
              <m:barPr>
                <m:pos/>
                <m:ctrlPr>
                  <w:rPr>
                    <w:rFonts w:ascii="Times New Roman" w:cs="Times New Roman" w:eastAsia="Times New Roman" w:hAnsi="Times New Roman"/>
                    <w:sz w:val="24"/>
                    <w:szCs w:val="24"/>
                  </w:rPr>
                </m:ctrlPr>
              </m:barPr>
              <m:e>
                <m:r>
                  <w:rPr>
                    <w:rFonts w:ascii="Times New Roman" w:cs="Times New Roman" w:eastAsia="Times New Roman" w:hAnsi="Times New Roman"/>
                    <w:sz w:val="24"/>
                    <w:szCs w:val="24"/>
                  </w:rPr>
                  <m:t xml:space="preserve">x</m:t>
                </m:r>
              </m:e>
            </m:bar>
          </m:e>
          <m:sup>
            <m:r>
              <w:rPr>
                <w:rFonts w:ascii="Times New Roman" w:cs="Times New Roman" w:eastAsia="Times New Roman" w:hAnsi="Times New Roman"/>
                <w:sz w:val="24"/>
                <w:szCs w:val="24"/>
              </w:rPr>
              <m:t xml:space="preserve">  i</m:t>
            </m:r>
          </m:sup>
        </m:sSup>
      </m:oMath>
      <w:r w:rsidDel="00000000" w:rsidR="00000000" w:rsidRPr="00000000">
        <w:rPr>
          <w:rFonts w:ascii="Times New Roman" w:cs="Times New Roman" w:eastAsia="Times New Roman" w:hAnsi="Times New Roman"/>
          <w:sz w:val="24"/>
          <w:szCs w:val="24"/>
          <w:rtl w:val="0"/>
        </w:rPr>
        <w:t xml:space="preserve"> to approximate  </w:t>
      </w:r>
      <m:oMath>
        <m:sSup>
          <m:sSupPr>
            <m:ctrlPr>
              <w:rPr>
                <w:rFonts w:ascii="Times New Roman" w:cs="Times New Roman" w:eastAsia="Times New Roman" w:hAnsi="Times New Roman"/>
                <w:sz w:val="24"/>
                <w:szCs w:val="24"/>
              </w:rPr>
            </m:ctrlPr>
          </m:sSupPr>
          <m:e>
            <m:r>
              <w:rPr>
                <w:rFonts w:ascii="Times New Roman" w:cs="Times New Roman" w:eastAsia="Times New Roman" w:hAnsi="Times New Roman"/>
                <w:sz w:val="24"/>
                <w:szCs w:val="24"/>
              </w:rPr>
              <m:t xml:space="preserve">x</m:t>
            </m:r>
          </m:e>
          <m:sup>
            <m:r>
              <w:rPr>
                <w:rFonts w:ascii="Times New Roman" w:cs="Times New Roman" w:eastAsia="Times New Roman" w:hAnsi="Times New Roman"/>
                <w:sz w:val="24"/>
                <w:szCs w:val="24"/>
              </w:rPr>
              <m:t xml:space="preserve">i</m:t>
            </m:r>
          </m:sup>
        </m:sSup>
      </m:oMath>
      <m:oMath/>
      <w:r w:rsidDel="00000000" w:rsidR="00000000" w:rsidRPr="00000000">
        <w:rPr>
          <w:rFonts w:ascii="Times New Roman" w:cs="Times New Roman" w:eastAsia="Times New Roman" w:hAnsi="Times New Roman"/>
          <w:sz w:val="24"/>
          <w:szCs w:val="24"/>
          <w:rtl w:val="0"/>
        </w:rPr>
        <w:t xml:space="preserve"> , we can set up the following objective function, which is the sum of squared differences between   </w:t>
      </w:r>
      <m:oMath>
        <m:sSup>
          <m:sSupPr>
            <m:ctrlPr>
              <w:rPr>
                <w:rFonts w:ascii="Times New Roman" w:cs="Times New Roman" w:eastAsia="Times New Roman" w:hAnsi="Times New Roman"/>
                <w:sz w:val="24"/>
                <w:szCs w:val="24"/>
              </w:rPr>
            </m:ctrlPr>
          </m:sSupPr>
          <m:e>
            <m:bar>
              <m:barPr>
                <m:pos/>
                <m:ctrlPr>
                  <w:rPr>
                    <w:rFonts w:ascii="Times New Roman" w:cs="Times New Roman" w:eastAsia="Times New Roman" w:hAnsi="Times New Roman"/>
                    <w:sz w:val="24"/>
                    <w:szCs w:val="24"/>
                  </w:rPr>
                </m:ctrlPr>
              </m:barPr>
              <m:e>
                <m:r>
                  <w:rPr>
                    <w:rFonts w:ascii="Times New Roman" w:cs="Times New Roman" w:eastAsia="Times New Roman" w:hAnsi="Times New Roman"/>
                    <w:sz w:val="24"/>
                    <w:szCs w:val="24"/>
                  </w:rPr>
                  <m:t xml:space="preserve">x</m:t>
                </m:r>
              </m:e>
            </m:bar>
          </m:e>
          <m:sup>
            <m:r>
              <w:rPr>
                <w:rFonts w:ascii="Times New Roman" w:cs="Times New Roman" w:eastAsia="Times New Roman" w:hAnsi="Times New Roman"/>
                <w:sz w:val="24"/>
                <w:szCs w:val="24"/>
              </w:rPr>
              <m:t xml:space="preserve">  i</m:t>
            </m:r>
          </m:sup>
        </m:sSup>
      </m:oMath>
      <w:r w:rsidDel="00000000" w:rsidR="00000000" w:rsidRPr="00000000">
        <w:rPr>
          <w:rFonts w:ascii="Times New Roman" w:cs="Times New Roman" w:eastAsia="Times New Roman" w:hAnsi="Times New Roman"/>
          <w:sz w:val="24"/>
          <w:szCs w:val="24"/>
          <w:rtl w:val="0"/>
        </w:rPr>
        <w:t xml:space="preserve"> and   </w:t>
      </w:r>
      <m:oMath>
        <m:sSup>
          <m:sSupPr>
            <m:ctrlPr>
              <w:rPr>
                <w:rFonts w:ascii="Times New Roman" w:cs="Times New Roman" w:eastAsia="Times New Roman" w:hAnsi="Times New Roman"/>
                <w:sz w:val="24"/>
                <w:szCs w:val="24"/>
              </w:rPr>
            </m:ctrlPr>
          </m:sSupPr>
          <m:e>
            <m:r>
              <w:rPr>
                <w:rFonts w:ascii="Times New Roman" w:cs="Times New Roman" w:eastAsia="Times New Roman" w:hAnsi="Times New Roman"/>
                <w:sz w:val="24"/>
                <w:szCs w:val="24"/>
              </w:rPr>
              <m:t xml:space="preserve">x</m:t>
            </m:r>
          </m:e>
          <m:sup>
            <m:r>
              <w:rPr>
                <w:rFonts w:ascii="Times New Roman" w:cs="Times New Roman" w:eastAsia="Times New Roman" w:hAnsi="Times New Roman"/>
                <w:sz w:val="24"/>
                <w:szCs w:val="24"/>
              </w:rPr>
              <m:t xml:space="preserve">i</m:t>
            </m:r>
          </m:sup>
        </m:sSup>
      </m:oMath>
      <m:oMath/>
      <w:r w:rsidDel="00000000" w:rsidR="00000000" w:rsidRPr="00000000">
        <w:rPr>
          <w:rFonts w:ascii="Times New Roman" w:cs="Times New Roman" w:eastAsia="Times New Roman" w:hAnsi="Times New Roman"/>
          <w:sz w:val="24"/>
          <w:szCs w:val="24"/>
          <w:rtl w:val="0"/>
        </w:rPr>
        <w:t xml:space="preserve"> : </w:t>
      </w:r>
    </w:p>
    <w:p w:rsidR="00000000" w:rsidDel="00000000" w:rsidP="00000000" w:rsidRDefault="00000000" w:rsidRPr="00000000" w14:paraId="000000D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S(W1, b1, W2, b2) = </w:t>
      </w:r>
      <m:oMath>
        <m:nary>
          <m:naryPr>
            <m:chr m:val="∑"/>
            <m:ctrlPr>
              <w:rPr>
                <w:rFonts w:ascii="Times New Roman" w:cs="Times New Roman" w:eastAsia="Times New Roman" w:hAnsi="Times New Roman"/>
                <w:sz w:val="24"/>
                <w:szCs w:val="24"/>
              </w:rPr>
            </m:ctrlPr>
          </m:naryPr>
          <m:sub>
            <m:r>
              <w:rPr>
                <w:rFonts w:ascii="Times New Roman" w:cs="Times New Roman" w:eastAsia="Times New Roman" w:hAnsi="Times New Roman"/>
                <w:sz w:val="24"/>
                <w:szCs w:val="24"/>
              </w:rPr>
              <m:t xml:space="preserve">i=1</m:t>
            </m:r>
          </m:sub>
          <m:sup>
            <m:r>
              <w:rPr>
                <w:rFonts w:ascii="Times New Roman" w:cs="Times New Roman" w:eastAsia="Times New Roman" w:hAnsi="Times New Roman"/>
                <w:sz w:val="24"/>
                <w:szCs w:val="24"/>
              </w:rPr>
              <m:t xml:space="preserve">m</m:t>
            </m:r>
          </m:sup>
        </m:nary>
      </m:oMath>
      <m:oMath/>
      <m:oMath>
        <m:sSup>
          <m:sSupPr>
            <m:ctrlPr>
              <w:rPr>
                <w:rFonts w:ascii="Times New Roman" w:cs="Times New Roman" w:eastAsia="Times New Roman" w:hAnsi="Times New Roman"/>
                <w:sz w:val="24"/>
                <w:szCs w:val="24"/>
              </w:rPr>
            </m:ctrlPr>
          </m:sSupPr>
          <m:e>
            <m:r>
              <w:rPr>
                <w:rFonts w:ascii="Times New Roman" w:cs="Times New Roman" w:eastAsia="Times New Roman" w:hAnsi="Times New Roman"/>
                <w:sz w:val="24"/>
                <w:szCs w:val="24"/>
              </w:rPr>
              <m:t xml:space="preserve">( </m:t>
            </m:r>
            <m:sSup>
              <m:sSupPr>
                <m:ctrlPr>
                  <w:rPr>
                    <w:rFonts w:ascii="Times New Roman" w:cs="Times New Roman" w:eastAsia="Times New Roman" w:hAnsi="Times New Roman"/>
                    <w:sz w:val="24"/>
                    <w:szCs w:val="24"/>
                  </w:rPr>
                </m:ctrlPr>
              </m:sSupPr>
              <m:e>
                <m:bar>
                  <m:barPr>
                    <m:pos/>
                    <m:ctrlPr>
                      <w:rPr>
                        <w:rFonts w:ascii="Times New Roman" w:cs="Times New Roman" w:eastAsia="Times New Roman" w:hAnsi="Times New Roman"/>
                        <w:sz w:val="24"/>
                        <w:szCs w:val="24"/>
                      </w:rPr>
                    </m:ctrlPr>
                  </m:barPr>
                  <m:e>
                    <m:r>
                      <w:rPr>
                        <w:rFonts w:ascii="Times New Roman" w:cs="Times New Roman" w:eastAsia="Times New Roman" w:hAnsi="Times New Roman"/>
                        <w:sz w:val="24"/>
                        <w:szCs w:val="24"/>
                      </w:rPr>
                      <m:t xml:space="preserve">x</m:t>
                    </m:r>
                  </m:e>
                </m:bar>
              </m:e>
              <m:sup>
                <m:r>
                  <w:rPr>
                    <w:rFonts w:ascii="Times New Roman" w:cs="Times New Roman" w:eastAsia="Times New Roman" w:hAnsi="Times New Roman"/>
                    <w:sz w:val="24"/>
                    <w:szCs w:val="24"/>
                  </w:rPr>
                  <m:t xml:space="preserve">  i</m:t>
                </m:r>
              </m:sup>
            </m:sSup>
            <m:r>
              <w:rPr>
                <w:rFonts w:ascii="Times New Roman" w:cs="Times New Roman" w:eastAsia="Times New Roman" w:hAnsi="Times New Roman"/>
                <w:sz w:val="24"/>
                <w:szCs w:val="24"/>
              </w:rPr>
              <m:t xml:space="preserve">- </m:t>
            </m:r>
            <m:sSup>
              <m:sSupPr>
                <m:ctrlPr>
                  <w:rPr>
                    <w:rFonts w:ascii="Times New Roman" w:cs="Times New Roman" w:eastAsia="Times New Roman" w:hAnsi="Times New Roman"/>
                    <w:sz w:val="24"/>
                    <w:szCs w:val="24"/>
                  </w:rPr>
                </m:ctrlPr>
              </m:sSupPr>
              <m:e>
                <m:r>
                  <w:rPr>
                    <w:rFonts w:ascii="Times New Roman" w:cs="Times New Roman" w:eastAsia="Times New Roman" w:hAnsi="Times New Roman"/>
                    <w:sz w:val="24"/>
                    <w:szCs w:val="24"/>
                  </w:rPr>
                  <m:t xml:space="preserve">x</m:t>
                </m:r>
              </m:e>
              <m:sup>
                <m:r>
                  <w:rPr>
                    <w:rFonts w:ascii="Times New Roman" w:cs="Times New Roman" w:eastAsia="Times New Roman" w:hAnsi="Times New Roman"/>
                    <w:sz w:val="24"/>
                    <w:szCs w:val="24"/>
                  </w:rPr>
                  <m:t xml:space="preserve">i</m:t>
                </m:r>
              </m:sup>
            </m:sSup>
            <m:r>
              <w:rPr>
                <w:rFonts w:ascii="Times New Roman" w:cs="Times New Roman" w:eastAsia="Times New Roman" w:hAnsi="Times New Roman"/>
                <w:sz w:val="24"/>
                <w:szCs w:val="24"/>
              </w:rPr>
              <m:t xml:space="preserve">)</m:t>
            </m:r>
          </m:e>
          <m:sup>
            <m:r>
              <w:rPr>
                <w:rFonts w:ascii="Times New Roman" w:cs="Times New Roman" w:eastAsia="Times New Roman" w:hAnsi="Times New Roman"/>
                <w:sz w:val="24"/>
                <w:szCs w:val="24"/>
              </w:rPr>
              <m:t xml:space="preserve">2</m:t>
            </m:r>
          </m:sup>
        </m:sSup>
      </m:oMath>
      <w:r w:rsidDel="00000000" w:rsidR="00000000" w:rsidRPr="00000000">
        <w:rPr>
          <w:rtl w:val="0"/>
        </w:rPr>
      </w:r>
    </w:p>
    <w:p w:rsidR="00000000" w:rsidDel="00000000" w:rsidP="00000000" w:rsidRDefault="00000000" w:rsidRPr="00000000" w14:paraId="000000D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m:oMath>
        <m:nary>
          <m:naryPr>
            <m:chr m:val="∑"/>
            <m:ctrlPr>
              <w:rPr>
                <w:rFonts w:ascii="Times New Roman" w:cs="Times New Roman" w:eastAsia="Times New Roman" w:hAnsi="Times New Roman"/>
                <w:sz w:val="24"/>
                <w:szCs w:val="24"/>
              </w:rPr>
            </m:ctrlPr>
          </m:naryPr>
          <m:sub>
            <m:r>
              <w:rPr>
                <w:rFonts w:ascii="Times New Roman" w:cs="Times New Roman" w:eastAsia="Times New Roman" w:hAnsi="Times New Roman"/>
                <w:sz w:val="24"/>
                <w:szCs w:val="24"/>
              </w:rPr>
              <m:t xml:space="preserve">i=1</m:t>
            </m:r>
          </m:sub>
          <m:sup>
            <m:r>
              <w:rPr>
                <w:rFonts w:ascii="Times New Roman" w:cs="Times New Roman" w:eastAsia="Times New Roman" w:hAnsi="Times New Roman"/>
                <w:sz w:val="24"/>
                <w:szCs w:val="24"/>
              </w:rPr>
              <m:t xml:space="preserve">m</m:t>
            </m:r>
          </m:sup>
        </m:nary>
      </m:oMath>
      <m:oMath>
        <m:sSup>
          <m:sSupPr>
            <m:ctrlPr>
              <w:rPr>
                <w:rFonts w:ascii="Times New Roman" w:cs="Times New Roman" w:eastAsia="Times New Roman" w:hAnsi="Times New Roman"/>
                <w:sz w:val="24"/>
                <w:szCs w:val="24"/>
              </w:rPr>
            </m:ctrlPr>
          </m:sSupPr>
          <m:e>
            <m:r>
              <w:rPr>
                <w:rFonts w:ascii="Times New Roman" w:cs="Times New Roman" w:eastAsia="Times New Roman" w:hAnsi="Times New Roman"/>
                <w:sz w:val="24"/>
                <w:szCs w:val="24"/>
              </w:rPr>
              <m:t xml:space="preserve">(w2</m:t>
            </m:r>
            <m:sSup>
              <m:sSupPr>
                <m:ctrlPr>
                  <w:rPr>
                    <w:rFonts w:ascii="Times New Roman" w:cs="Times New Roman" w:eastAsia="Times New Roman" w:hAnsi="Times New Roman"/>
                    <w:sz w:val="24"/>
                    <w:szCs w:val="24"/>
                  </w:rPr>
                </m:ctrlPr>
              </m:sSupPr>
              <m:e>
                <m:r>
                  <w:rPr>
                    <w:rFonts w:ascii="Times New Roman" w:cs="Times New Roman" w:eastAsia="Times New Roman" w:hAnsi="Times New Roman"/>
                    <w:sz w:val="24"/>
                    <w:szCs w:val="24"/>
                  </w:rPr>
                  <m:t xml:space="preserve">z</m:t>
                </m:r>
              </m:e>
              <m:sup>
                <m:r>
                  <w:rPr>
                    <w:rFonts w:ascii="Times New Roman" w:cs="Times New Roman" w:eastAsia="Times New Roman" w:hAnsi="Times New Roman"/>
                    <w:sz w:val="24"/>
                    <w:szCs w:val="24"/>
                  </w:rPr>
                  <m:t xml:space="preserve">i</m:t>
                </m:r>
              </m:sup>
            </m:sSup>
            <m:r>
              <w:rPr>
                <w:rFonts w:ascii="Times New Roman" w:cs="Times New Roman" w:eastAsia="Times New Roman" w:hAnsi="Times New Roman"/>
                <w:sz w:val="24"/>
                <w:szCs w:val="24"/>
              </w:rPr>
              <m:t xml:space="preserve">+b2- </m:t>
            </m:r>
            <m:sSup>
              <m:sSupPr>
                <m:ctrlPr>
                  <w:rPr>
                    <w:rFonts w:ascii="Times New Roman" w:cs="Times New Roman" w:eastAsia="Times New Roman" w:hAnsi="Times New Roman"/>
                    <w:sz w:val="24"/>
                    <w:szCs w:val="24"/>
                  </w:rPr>
                </m:ctrlPr>
              </m:sSupPr>
              <m:e>
                <m:r>
                  <w:rPr>
                    <w:rFonts w:ascii="Times New Roman" w:cs="Times New Roman" w:eastAsia="Times New Roman" w:hAnsi="Times New Roman"/>
                    <w:sz w:val="24"/>
                    <w:szCs w:val="24"/>
                  </w:rPr>
                  <m:t xml:space="preserve">x</m:t>
                </m:r>
              </m:e>
              <m:sup>
                <m:r>
                  <w:rPr>
                    <w:rFonts w:ascii="Times New Roman" w:cs="Times New Roman" w:eastAsia="Times New Roman" w:hAnsi="Times New Roman"/>
                    <w:sz w:val="24"/>
                    <w:szCs w:val="24"/>
                  </w:rPr>
                  <m:t xml:space="preserve">i</m:t>
                </m:r>
              </m:sup>
            </m:sSup>
            <m:r>
              <w:rPr>
                <w:rFonts w:ascii="Times New Roman" w:cs="Times New Roman" w:eastAsia="Times New Roman" w:hAnsi="Times New Roman"/>
                <w:sz w:val="24"/>
                <w:szCs w:val="24"/>
              </w:rPr>
              <m:t xml:space="preserve">)</m:t>
            </m:r>
          </m:e>
          <m:sup>
            <m:r>
              <w:rPr>
                <w:rFonts w:ascii="Times New Roman" w:cs="Times New Roman" w:eastAsia="Times New Roman" w:hAnsi="Times New Roman"/>
                <w:sz w:val="24"/>
                <w:szCs w:val="24"/>
              </w:rPr>
              <m:t xml:space="preserve">2</m:t>
            </m:r>
          </m:sup>
        </m:sSup>
      </m:oMath>
      <w:r w:rsidDel="00000000" w:rsidR="00000000" w:rsidRPr="00000000">
        <w:rPr>
          <w:rtl w:val="0"/>
        </w:rPr>
      </w:r>
    </w:p>
    <w:p w:rsidR="00000000" w:rsidDel="00000000" w:rsidP="00000000" w:rsidRDefault="00000000" w:rsidRPr="00000000" w14:paraId="000000D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which can be minimized using stochastic gradient descent. This particular architecture is also known as a linear autoencoder, which is shown in the following network architecture(in fig 6)</w:t>
      </w:r>
    </w:p>
    <w:p w:rsidR="00000000" w:rsidDel="00000000" w:rsidP="00000000" w:rsidRDefault="00000000" w:rsidRPr="00000000" w14:paraId="000000E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171825" cy="2076450"/>
            <wp:effectExtent b="0" l="0" r="0" t="0"/>
            <wp:docPr id="24" name="image22.png"/>
            <a:graphic>
              <a:graphicData uri="http://schemas.openxmlformats.org/drawingml/2006/picture">
                <pic:pic>
                  <pic:nvPicPr>
                    <pic:cNvPr id="0" name="image22.png"/>
                    <pic:cNvPicPr preferRelativeResize="0"/>
                  </pic:nvPicPr>
                  <pic:blipFill>
                    <a:blip r:embed="rId17"/>
                    <a:srcRect b="0" l="0" r="0" t="0"/>
                    <a:stretch>
                      <a:fillRect/>
                    </a:stretch>
                  </pic:blipFill>
                  <pic:spPr>
                    <a:xfrm>
                      <a:off x="0" y="0"/>
                      <a:ext cx="3171825" cy="2076450"/>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fig 6 architecture of linear autoencoder</w:t>
      </w:r>
    </w:p>
    <w:p w:rsidR="00000000" w:rsidDel="00000000" w:rsidP="00000000" w:rsidRDefault="00000000" w:rsidRPr="00000000" w14:paraId="000000E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 the above figure, we are trying to map data from 4 dimensions to 2 dimensions using a neural network with one hidden layer. The activation function of the hidden layer is linear and hence the name linear autoencoder</w:t>
      </w:r>
    </w:p>
    <w:p w:rsidR="00000000" w:rsidDel="00000000" w:rsidP="00000000" w:rsidRDefault="00000000" w:rsidRPr="00000000" w14:paraId="000000E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Autoencoders belong to a class of learning algorithms known as unsupervised learning. Unlike supervised algorithms, unsupervised learning algorithms do not need labeled information for the data. In other words,our data only have x’s but do not have y’.</w:t>
      </w:r>
    </w:p>
    <w:p w:rsidR="00000000" w:rsidDel="00000000" w:rsidP="00000000" w:rsidRDefault="00000000" w:rsidRPr="00000000" w14:paraId="000000E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6">
      <w:pPr>
        <w:pStyle w:val="Heading1"/>
        <w:spacing w:line="240" w:lineRule="auto"/>
        <w:rPr>
          <w:rFonts w:ascii="Times New Roman" w:cs="Times New Roman" w:eastAsia="Times New Roman" w:hAnsi="Times New Roman"/>
          <w:sz w:val="24"/>
          <w:szCs w:val="24"/>
        </w:rPr>
      </w:pPr>
      <w:bookmarkStart w:colFirst="0" w:colLast="0" w:name="_wxtprh9hbmru" w:id="29"/>
      <w:bookmarkEnd w:id="29"/>
      <w:r w:rsidDel="00000000" w:rsidR="00000000" w:rsidRPr="00000000">
        <w:rPr>
          <w:rFonts w:ascii="Times New Roman" w:cs="Times New Roman" w:eastAsia="Times New Roman" w:hAnsi="Times New Roman"/>
          <w:sz w:val="24"/>
          <w:szCs w:val="24"/>
          <w:rtl w:val="0"/>
        </w:rPr>
        <w:t xml:space="preserve">4.</w:t>
      </w:r>
      <w:r w:rsidDel="00000000" w:rsidR="00000000" w:rsidRPr="00000000">
        <w:rPr>
          <w:rFonts w:ascii="Times New Roman" w:cs="Times New Roman" w:eastAsia="Times New Roman" w:hAnsi="Times New Roman"/>
          <w:sz w:val="24"/>
          <w:szCs w:val="24"/>
          <w:rtl w:val="0"/>
        </w:rPr>
        <w:t xml:space="preserve"> Proposed work</w:t>
      </w:r>
    </w:p>
    <w:p w:rsidR="00000000" w:rsidDel="00000000" w:rsidP="00000000" w:rsidRDefault="00000000" w:rsidRPr="00000000" w14:paraId="000000E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research work, I have designed  a  model which  detects  plant leaf  diseases automatically. A model for automatic plant leaf disease detection is proposed by many researchers in their respective research papers  based on different machine /deep learning algorithms. In my model I have successfully tried to combine two different deep learning techniques: CAE and CNN.</w:t>
      </w:r>
    </w:p>
    <w:p w:rsidR="00000000" w:rsidDel="00000000" w:rsidP="00000000" w:rsidRDefault="00000000" w:rsidRPr="00000000" w14:paraId="000000E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 this research paper they follow a few steps to find accurate results for this proposed model. First step , the CAE network has been trained to reduce the dimensionality of the input leaf images. Then the dimensionality reduction of the leaf images has been done such that the important features of the leaf images are not lost. Which has been minimized by applying the upper limit on Re-construction Loss of CAE. After reducing the dimensionality of leaf images, the output of the Encoder Network of CAE,  is used as input to the CNN. With the help of CNN, the input leaf image has been classified as either a diseased leaf or a healthy leaf. the flow-diagram to demonstrate the proposed methodology has been shown in fig.7</w:t>
      </w:r>
    </w:p>
    <w:p w:rsidR="00000000" w:rsidDel="00000000" w:rsidP="00000000" w:rsidRDefault="00000000" w:rsidRPr="00000000" w14:paraId="000000E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process of designing the proposed hybrid model comprises two steps. The first step is creating a CAE network that reduces the dimensionality of the input leaf images from 256 × 256 to 32 × 32. </w:t>
      </w:r>
    </w:p>
    <w:p w:rsidR="00000000" w:rsidDel="00000000" w:rsidP="00000000" w:rsidRDefault="00000000" w:rsidRPr="00000000" w14:paraId="000000E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Details of CAE architecture is given in table -2</w:t>
      </w:r>
    </w:p>
    <w:p w:rsidR="00000000" w:rsidDel="00000000" w:rsidP="00000000" w:rsidRDefault="00000000" w:rsidRPr="00000000" w14:paraId="000000E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CAE network also contains a Decoder Network that is used to reconstruct the original data from the encoded data. The training of the CAE network is done such that the Re-construction Loss is minimized as minimum as possible  . This ensures that the CAE network reduces the dimensionality of the plant leaf images without losing its important features.</w:t>
      </w:r>
    </w:p>
    <w:p w:rsidR="00000000" w:rsidDel="00000000" w:rsidP="00000000" w:rsidRDefault="00000000" w:rsidRPr="00000000" w14:paraId="000000E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E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3441700"/>
            <wp:effectExtent b="0" l="0" r="0" t="0"/>
            <wp:docPr id="20" name="image14.png"/>
            <a:graphic>
              <a:graphicData uri="http://schemas.openxmlformats.org/drawingml/2006/picture">
                <pic:pic>
                  <pic:nvPicPr>
                    <pic:cNvPr id="0" name="image14.png"/>
                    <pic:cNvPicPr preferRelativeResize="0"/>
                  </pic:nvPicPr>
                  <pic:blipFill>
                    <a:blip r:embed="rId18"/>
                    <a:srcRect b="0" l="0" r="0" t="0"/>
                    <a:stretch>
                      <a:fillRect/>
                    </a:stretch>
                  </pic:blipFill>
                  <pic:spPr>
                    <a:xfrm>
                      <a:off x="0" y="0"/>
                      <a:ext cx="5943600" cy="3441700"/>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Fig 7. Flow-diagram of proposed method</w:t>
      </w:r>
    </w:p>
    <w:p w:rsidR="00000000" w:rsidDel="00000000" w:rsidP="00000000" w:rsidRDefault="00000000" w:rsidRPr="00000000" w14:paraId="000000F0">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1">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research paper, I used the Normalized Root Mean Squared Error loss function to calculate the Loss between the original plant leaf image and the new  plant leaf images (i.e which were reconstructed after) . The formula to compute Normalized Root Mean Squared Error  is</w:t>
      </w:r>
    </w:p>
    <w:p w:rsidR="00000000" w:rsidDel="00000000" w:rsidP="00000000" w:rsidRDefault="00000000" w:rsidRPr="00000000" w14:paraId="000000F3">
      <w:pP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rtl w:val="0"/>
        </w:rPr>
        <w:t xml:space="preserve">NRMSE(OL,RL)=</w:t>
      </w:r>
      <m:oMath>
        <m:f>
          <m:fPr>
            <m:ctrlPr>
              <w:rPr>
                <w:rFonts w:ascii="Times New Roman" w:cs="Times New Roman" w:eastAsia="Times New Roman" w:hAnsi="Times New Roman"/>
                <w:sz w:val="31"/>
                <w:szCs w:val="31"/>
              </w:rPr>
            </m:ctrlPr>
          </m:fPr>
          <m:num>
            <m:rad>
              <m:radPr>
                <m:degHide m:val="1"/>
              </m:radPr>
              <m:e>
                <m:f>
                  <m:fPr>
                    <m:ctrlPr>
                      <w:rPr>
                        <w:rFonts w:ascii="Times New Roman" w:cs="Times New Roman" w:eastAsia="Times New Roman" w:hAnsi="Times New Roman"/>
                        <w:sz w:val="31"/>
                        <w:szCs w:val="31"/>
                      </w:rPr>
                    </m:ctrlPr>
                  </m:fPr>
                  <m:num>
                    <m:r>
                      <w:rPr>
                        <w:rFonts w:ascii="Times New Roman" w:cs="Times New Roman" w:eastAsia="Times New Roman" w:hAnsi="Times New Roman"/>
                        <w:sz w:val="31"/>
                        <w:szCs w:val="31"/>
                      </w:rPr>
                      <m:t xml:space="preserve">1</m:t>
                    </m:r>
                  </m:num>
                  <m:den>
                    <m:r>
                      <w:rPr>
                        <w:rFonts w:ascii="Times New Roman" w:cs="Times New Roman" w:eastAsia="Times New Roman" w:hAnsi="Times New Roman"/>
                        <w:sz w:val="31"/>
                        <w:szCs w:val="31"/>
                      </w:rPr>
                      <m:t xml:space="preserve">N</m:t>
                    </m:r>
                  </m:den>
                </m:f>
                <m:nary>
                  <m:naryPr>
                    <m:chr m:val="∑"/>
                    <m:ctrlPr>
                      <w:rPr>
                        <w:rFonts w:ascii="Times New Roman" w:cs="Times New Roman" w:eastAsia="Times New Roman" w:hAnsi="Times New Roman"/>
                        <w:sz w:val="31"/>
                        <w:szCs w:val="31"/>
                      </w:rPr>
                    </m:ctrlPr>
                  </m:naryPr>
                  <m:sub>
                    <m:r>
                      <w:rPr>
                        <w:rFonts w:ascii="Times New Roman" w:cs="Times New Roman" w:eastAsia="Times New Roman" w:hAnsi="Times New Roman"/>
                        <w:sz w:val="31"/>
                        <w:szCs w:val="31"/>
                      </w:rPr>
                      <m:t xml:space="preserve">I=1</m:t>
                    </m:r>
                  </m:sub>
                  <m:sup>
                    <m:r>
                      <w:rPr>
                        <w:rFonts w:ascii="Times New Roman" w:cs="Times New Roman" w:eastAsia="Times New Roman" w:hAnsi="Times New Roman"/>
                        <w:sz w:val="31"/>
                        <w:szCs w:val="31"/>
                      </w:rPr>
                      <m:t xml:space="preserve">N</m:t>
                    </m:r>
                  </m:sup>
                </m:nary>
                <m:sSup>
                  <m:sSupPr>
                    <m:ctrlPr>
                      <w:rPr>
                        <w:rFonts w:ascii="Times New Roman" w:cs="Times New Roman" w:eastAsia="Times New Roman" w:hAnsi="Times New Roman"/>
                        <w:sz w:val="31"/>
                        <w:szCs w:val="31"/>
                      </w:rPr>
                    </m:ctrlPr>
                  </m:sSupPr>
                  <m:e>
                    <m:r>
                      <w:rPr>
                        <w:rFonts w:ascii="Times New Roman" w:cs="Times New Roman" w:eastAsia="Times New Roman" w:hAnsi="Times New Roman"/>
                        <w:sz w:val="31"/>
                        <w:szCs w:val="31"/>
                      </w:rPr>
                      <m:t xml:space="preserve">(OL-RL)</m:t>
                    </m:r>
                  </m:e>
                  <m:sup>
                    <m:r>
                      <w:rPr>
                        <w:rFonts w:ascii="Times New Roman" w:cs="Times New Roman" w:eastAsia="Times New Roman" w:hAnsi="Times New Roman"/>
                        <w:sz w:val="31"/>
                        <w:szCs w:val="31"/>
                      </w:rPr>
                      <m:t xml:space="preserve">2</m:t>
                    </m:r>
                  </m:sup>
                </m:sSup>
              </m:e>
            </m:rad>
          </m:num>
          <m:den>
            <m:r>
              <w:rPr>
                <w:rFonts w:ascii="Times New Roman" w:cs="Times New Roman" w:eastAsia="Times New Roman" w:hAnsi="Times New Roman"/>
                <w:sz w:val="31"/>
                <w:szCs w:val="31"/>
              </w:rPr>
              <m:t xml:space="preserve">Imax- Imin</m:t>
            </m:r>
          </m:den>
        </m:f>
      </m:oMath>
      <w:r w:rsidDel="00000000" w:rsidR="00000000" w:rsidRPr="00000000">
        <w:rPr>
          <w:rFonts w:ascii="Times New Roman" w:cs="Times New Roman" w:eastAsia="Times New Roman" w:hAnsi="Times New Roman"/>
          <w:sz w:val="31"/>
          <w:szCs w:val="31"/>
          <w:rtl w:val="0"/>
        </w:rPr>
        <w:t xml:space="preserve">                     </w:t>
      </w:r>
      <w:r w:rsidDel="00000000" w:rsidR="00000000" w:rsidRPr="00000000">
        <w:rPr>
          <w:rFonts w:ascii="Times New Roman" w:cs="Times New Roman" w:eastAsia="Times New Roman" w:hAnsi="Times New Roman"/>
          <w:sz w:val="21"/>
          <w:szCs w:val="21"/>
          <w:rtl w:val="0"/>
        </w:rPr>
        <w:t xml:space="preserve">Eq-1</w:t>
      </w:r>
    </w:p>
    <w:p w:rsidR="00000000" w:rsidDel="00000000" w:rsidP="00000000" w:rsidRDefault="00000000" w:rsidRPr="00000000" w14:paraId="000000F4">
      <w:pPr>
        <w:spacing w:line="240" w:lineRule="auto"/>
        <w:rPr>
          <w:rFonts w:ascii="Times New Roman" w:cs="Times New Roman" w:eastAsia="Times New Roman" w:hAnsi="Times New Roman"/>
          <w:sz w:val="5"/>
          <w:szCs w:val="5"/>
        </w:rPr>
      </w:pPr>
      <w:r w:rsidDel="00000000" w:rsidR="00000000" w:rsidRPr="00000000">
        <w:rPr>
          <w:rFonts w:ascii="Times New Roman" w:cs="Times New Roman" w:eastAsia="Times New Roman" w:hAnsi="Times New Roman"/>
          <w:sz w:val="5"/>
          <w:szCs w:val="5"/>
          <w:rtl w:val="0"/>
        </w:rPr>
        <w:t xml:space="preserve">where OL =original leaf image,</w:t>
      </w:r>
    </w:p>
    <w:p w:rsidR="00000000" w:rsidDel="00000000" w:rsidP="00000000" w:rsidRDefault="00000000" w:rsidRPr="00000000" w14:paraId="000000F5">
      <w:pPr>
        <w:spacing w:line="240" w:lineRule="auto"/>
        <w:rPr>
          <w:rFonts w:ascii="Times New Roman" w:cs="Times New Roman" w:eastAsia="Times New Roman" w:hAnsi="Times New Roman"/>
          <w:sz w:val="5"/>
          <w:szCs w:val="5"/>
        </w:rPr>
      </w:pPr>
      <w:r w:rsidDel="00000000" w:rsidR="00000000" w:rsidRPr="00000000">
        <w:rPr>
          <w:rFonts w:ascii="Times New Roman" w:cs="Times New Roman" w:eastAsia="Times New Roman" w:hAnsi="Times New Roman"/>
          <w:sz w:val="5"/>
          <w:szCs w:val="5"/>
          <w:rtl w:val="0"/>
        </w:rPr>
        <w:t xml:space="preserve"> RL= reconstructed leaf image reconstructed,</w:t>
      </w:r>
    </w:p>
    <w:p w:rsidR="00000000" w:rsidDel="00000000" w:rsidP="00000000" w:rsidRDefault="00000000" w:rsidRPr="00000000" w14:paraId="000000F6">
      <w:pPr>
        <w:spacing w:line="240" w:lineRule="auto"/>
        <w:rPr>
          <w:rFonts w:ascii="Times New Roman" w:cs="Times New Roman" w:eastAsia="Times New Roman" w:hAnsi="Times New Roman"/>
          <w:sz w:val="5"/>
          <w:szCs w:val="5"/>
        </w:rPr>
      </w:pPr>
      <w:r w:rsidDel="00000000" w:rsidR="00000000" w:rsidRPr="00000000">
        <w:rPr>
          <w:rFonts w:ascii="Times New Roman" w:cs="Times New Roman" w:eastAsia="Times New Roman" w:hAnsi="Times New Roman"/>
          <w:sz w:val="5"/>
          <w:szCs w:val="5"/>
          <w:rtl w:val="0"/>
        </w:rPr>
        <w:t xml:space="preserve"> N = total number of Plant leaf images taken into considerationImax=maximum</w:t>
      </w:r>
    </w:p>
    <w:p w:rsidR="00000000" w:rsidDel="00000000" w:rsidP="00000000" w:rsidRDefault="00000000" w:rsidRPr="00000000" w14:paraId="000000F7">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5"/>
          <w:szCs w:val="5"/>
          <w:rtl w:val="0"/>
        </w:rPr>
        <w:t xml:space="preserve"> pixel intensity Imin = minimum pixel intensity</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F8">
      <w:pPr>
        <w:rPr>
          <w:rFonts w:ascii="Times New Roman" w:cs="Times New Roman" w:eastAsia="Times New Roman" w:hAnsi="Times New Roman"/>
        </w:rPr>
      </w:pPr>
      <w:r w:rsidDel="00000000" w:rsidR="00000000" w:rsidRPr="00000000">
        <w:rPr>
          <w:rtl w:val="0"/>
        </w:rPr>
      </w:r>
    </w:p>
    <w:tbl>
      <w:tblPr>
        <w:tblStyle w:val="Table2"/>
        <w:tblW w:w="10230.0" w:type="dxa"/>
        <w:jc w:val="left"/>
        <w:tblInd w:w="-3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5"/>
        <w:gridCol w:w="1500"/>
        <w:gridCol w:w="1800"/>
        <w:gridCol w:w="1095"/>
        <w:gridCol w:w="1080"/>
        <w:gridCol w:w="975"/>
        <w:gridCol w:w="2790"/>
        <w:gridCol w:w="255"/>
        <w:tblGridChange w:id="0">
          <w:tblGrid>
            <w:gridCol w:w="735"/>
            <w:gridCol w:w="1500"/>
            <w:gridCol w:w="1800"/>
            <w:gridCol w:w="1095"/>
            <w:gridCol w:w="1080"/>
            <w:gridCol w:w="975"/>
            <w:gridCol w:w="2790"/>
            <w:gridCol w:w="255"/>
          </w:tblGrid>
        </w:tblGridChange>
      </w:tblGrid>
      <w:tr>
        <w:trPr>
          <w:cantSplit w:val="0"/>
          <w:trHeight w:val="79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Layer no.</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Type of layer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Input size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Activation 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Number of channels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size of channels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Output size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Input Layer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256 × 256 × 3</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1"/>
                <w:szCs w:val="2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1"/>
                <w:szCs w:val="2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256 × 256 × 3</w:t>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Conv 1</w:t>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256 × 256 × 3</w:t>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ReLu</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3× 3</w:t>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256 × 256 × 8</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MaxPool 1</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256 × 256 × 8</w:t>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19"/>
                <w:szCs w:val="19"/>
                <w:rtl w:val="0"/>
              </w:rPr>
              <w:t xml:space="preserve">2× 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128 × 128 × 8</w:t>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19"/>
                <w:szCs w:val="19"/>
                <w:rtl w:val="0"/>
              </w:rPr>
              <w:t xml:space="preserve">Conv 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128 × 128 × 8</w:t>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ReLu</w:t>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19"/>
                <w:szCs w:val="19"/>
                <w:rtl w:val="0"/>
              </w:rPr>
              <w:t xml:space="preserve">3× 3</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64 × 64 × 8</w:t>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MaxPool 2</w:t>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128 × 128 × 8</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3"/>
                <w:szCs w:val="23"/>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19"/>
                <w:szCs w:val="19"/>
                <w:rtl w:val="0"/>
              </w:rPr>
              <w:t xml:space="preserve">2× 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64 × 64 × 8</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19"/>
                <w:szCs w:val="19"/>
                <w:rtl w:val="0"/>
              </w:rPr>
              <w:t xml:space="preserve">Conv 3</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64 × 64 × 8</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ReLu</w:t>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19"/>
                <w:szCs w:val="19"/>
                <w:rtl w:val="0"/>
              </w:rPr>
              <w:t xml:space="preserve">3× 3</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32 × 32 × 8</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17"/>
                <w:szCs w:val="17"/>
                <w:rtl w:val="0"/>
              </w:rPr>
              <w:t xml:space="preserve">MaxPool</w:t>
            </w:r>
            <w:r w:rsidDel="00000000" w:rsidR="00000000" w:rsidRPr="00000000">
              <w:rPr>
                <w:rFonts w:ascii="Times New Roman" w:cs="Times New Roman" w:eastAsia="Times New Roman" w:hAnsi="Times New Roman"/>
                <w:sz w:val="23"/>
                <w:szCs w:val="23"/>
                <w:rtl w:val="0"/>
              </w:rPr>
              <w:t xml:space="preserve"> 3</w:t>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64 × 64 × 8</w:t>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19"/>
                <w:szCs w:val="19"/>
                <w:rtl w:val="0"/>
              </w:rPr>
              <w:t xml:space="preserve">2× 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32 × 32 × 8</w:t>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Bottleneck Layer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32 × 32 × 8</w:t>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ReLu</w:t>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3 × 3</w:t>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32 × 32 × 8</w:t>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Conv 7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32 × 32 × 8</w:t>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ReLu</w:t>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3 × 3</w:t>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30 × 30 × 6</w:t>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MaxPool 4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30 × 30 × 6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spacing w:before="0" w:line="240" w:lineRule="auto"/>
              <w:ind w:left="0" w:firstLine="0"/>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 2 × 2</w:t>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15 × 15 × 6</w:t>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 Conv 8</w:t>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 15 × 15 × 6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 ReLu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16</w:t>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3 × 3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13 × 13 × 16</w:t>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MaxPool  5</w:t>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13 × 13 × 16</w:t>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16</w:t>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 2 × 2</w:t>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4 × 4 × 16</w:t>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w:t>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Conv 9</w:t>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6 × 6 × 16</w:t>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ReLu</w:t>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16</w:t>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3 × 3</w:t>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4 × 4 × 16</w:t>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MaxPool  6</w:t>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spacing w:before="0" w:line="240" w:lineRule="auto"/>
              <w:ind w:left="0" w:firstLine="0"/>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4 × 4 × 16 </w:t>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3"/>
                <w:szCs w:val="23"/>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3"/>
                <w:szCs w:val="23"/>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16</w:t>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2 × 2</w:t>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2 × 2 × 16</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Flatten Layer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widowControl w:val="0"/>
              <w:spacing w:before="0" w:line="240" w:lineRule="auto"/>
              <w:ind w:left="0" w:firstLine="0"/>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2 × 2 × 16</w:t>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3"/>
                <w:szCs w:val="23"/>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3"/>
                <w:szCs w:val="23"/>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64</w:t>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w:t>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 Dense 1</w:t>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widowControl w:val="0"/>
              <w:spacing w:before="0" w:line="240" w:lineRule="auto"/>
              <w:ind w:left="0" w:firstLine="0"/>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64</w:t>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ReLu</w:t>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3"/>
                <w:szCs w:val="23"/>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3"/>
                <w:szCs w:val="23"/>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32</w:t>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w:t>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Dense 2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widowControl w:val="0"/>
              <w:spacing w:before="0" w:line="240" w:lineRule="auto"/>
              <w:ind w:left="0" w:firstLine="0"/>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32</w:t>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Sigmoid</w:t>
            </w:r>
          </w:p>
        </w:tc>
        <w:tc>
          <w:tcPr>
            <w:shd w:fill="auto" w:val="clear"/>
            <w:tcMar>
              <w:top w:w="100.0" w:type="dxa"/>
              <w:left w:w="100.0" w:type="dxa"/>
              <w:bottom w:w="100.0" w:type="dxa"/>
              <w:right w:w="100.0" w:type="dxa"/>
            </w:tcMar>
            <w:vAlign w:val="top"/>
          </w:tcPr>
          <w:p w:rsidR="00000000" w:rsidDel="00000000" w:rsidP="00000000" w:rsidRDefault="00000000" w:rsidRPr="00000000" w14:paraId="0000018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3"/>
                <w:szCs w:val="23"/>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sz w:val="23"/>
                <w:szCs w:val="23"/>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18A">
      <w:pPr>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                                  Tabel 2-Layer wise details of the model</w:t>
      </w:r>
    </w:p>
    <w:p w:rsidR="00000000" w:rsidDel="00000000" w:rsidP="00000000" w:rsidRDefault="00000000" w:rsidRPr="00000000" w14:paraId="0000018B">
      <w:pPr>
        <w:rPr/>
      </w:pPr>
      <w:r w:rsidDel="00000000" w:rsidR="00000000" w:rsidRPr="00000000">
        <w:rPr/>
        <w:drawing>
          <wp:inline distB="114300" distT="114300" distL="114300" distR="114300">
            <wp:extent cx="1630362" cy="4095750"/>
            <wp:effectExtent b="25400" l="25400" r="25400" t="25400"/>
            <wp:docPr id="15" name="image8.jpg"/>
            <a:graphic>
              <a:graphicData uri="http://schemas.openxmlformats.org/drawingml/2006/picture">
                <pic:pic>
                  <pic:nvPicPr>
                    <pic:cNvPr id="0" name="image8.jpg"/>
                    <pic:cNvPicPr preferRelativeResize="0"/>
                  </pic:nvPicPr>
                  <pic:blipFill>
                    <a:blip r:embed="rId19"/>
                    <a:srcRect b="7278" l="44070" r="36057" t="690"/>
                    <a:stretch>
                      <a:fillRect/>
                    </a:stretch>
                  </pic:blipFill>
                  <pic:spPr>
                    <a:xfrm rot="5400000">
                      <a:off x="0" y="0"/>
                      <a:ext cx="1630362" cy="4095750"/>
                    </a:xfrm>
                    <a:prstGeom prst="rect"/>
                    <a:ln w="25400">
                      <a:solidFill>
                        <a:srgbClr val="000000"/>
                      </a:solidFill>
                      <a:prstDash val="solid"/>
                    </a:ln>
                  </pic:spPr>
                </pic:pic>
              </a:graphicData>
            </a:graphic>
          </wp:inline>
        </w:drawing>
      </w:r>
      <w:r w:rsidDel="00000000" w:rsidR="00000000" w:rsidRPr="00000000">
        <w:rPr/>
        <w:drawing>
          <wp:inline distB="114300" distT="114300" distL="114300" distR="114300">
            <wp:extent cx="1595437" cy="4133850"/>
            <wp:effectExtent b="25400" l="25400" r="25400" t="25400"/>
            <wp:docPr id="17" name="image4.jpg"/>
            <a:graphic>
              <a:graphicData uri="http://schemas.openxmlformats.org/drawingml/2006/picture">
                <pic:pic>
                  <pic:nvPicPr>
                    <pic:cNvPr id="0" name="image4.jpg"/>
                    <pic:cNvPicPr preferRelativeResize="0"/>
                  </pic:nvPicPr>
                  <pic:blipFill>
                    <a:blip r:embed="rId20"/>
                    <a:srcRect b="0" l="0" r="77454" t="50812"/>
                    <a:stretch>
                      <a:fillRect/>
                    </a:stretch>
                  </pic:blipFill>
                  <pic:spPr>
                    <a:xfrm rot="5400000">
                      <a:off x="0" y="0"/>
                      <a:ext cx="1595437" cy="413385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8C">
      <w:pPr>
        <w:rPr/>
      </w:pPr>
      <w:r w:rsidDel="00000000" w:rsidR="00000000" w:rsidRPr="00000000">
        <w:rPr>
          <w:rtl w:val="0"/>
        </w:rPr>
      </w:r>
    </w:p>
    <w:p w:rsidR="00000000" w:rsidDel="00000000" w:rsidP="00000000" w:rsidRDefault="00000000" w:rsidRPr="00000000" w14:paraId="0000018D">
      <w:pPr>
        <w:rPr>
          <w:sz w:val="23"/>
          <w:szCs w:val="23"/>
        </w:rPr>
      </w:pPr>
      <w:r w:rsidDel="00000000" w:rsidR="00000000" w:rsidRPr="00000000">
        <w:rPr>
          <w:sz w:val="23"/>
          <w:szCs w:val="23"/>
          <w:rtl w:val="0"/>
        </w:rPr>
        <w:t xml:space="preserve">Fig 8-Healthy rice leaf image(above 2 image )</w:t>
      </w:r>
    </w:p>
    <w:p w:rsidR="00000000" w:rsidDel="00000000" w:rsidP="00000000" w:rsidRDefault="00000000" w:rsidRPr="00000000" w14:paraId="0000018E">
      <w:pPr>
        <w:rPr/>
      </w:pPr>
      <w:r w:rsidDel="00000000" w:rsidR="00000000" w:rsidRPr="00000000">
        <w:rPr/>
        <w:drawing>
          <wp:inline distB="114300" distT="114300" distL="114300" distR="114300">
            <wp:extent cx="3271838" cy="1162050"/>
            <wp:effectExtent b="25400" l="25400" r="25400" t="25400"/>
            <wp:docPr id="7" name="image5.jpg"/>
            <a:graphic>
              <a:graphicData uri="http://schemas.openxmlformats.org/drawingml/2006/picture">
                <pic:pic>
                  <pic:nvPicPr>
                    <pic:cNvPr id="0" name="image5.jpg"/>
                    <pic:cNvPicPr preferRelativeResize="0"/>
                  </pic:nvPicPr>
                  <pic:blipFill>
                    <a:blip r:embed="rId21"/>
                    <a:srcRect b="27567" l="0" r="0" t="6486"/>
                    <a:stretch>
                      <a:fillRect/>
                    </a:stretch>
                  </pic:blipFill>
                  <pic:spPr>
                    <a:xfrm>
                      <a:off x="0" y="0"/>
                      <a:ext cx="3271838" cy="1162050"/>
                    </a:xfrm>
                    <a:prstGeom prst="rect"/>
                    <a:ln w="25400">
                      <a:solidFill>
                        <a:srgbClr val="000000"/>
                      </a:solidFill>
                      <a:prstDash val="solid"/>
                    </a:ln>
                  </pic:spPr>
                </pic:pic>
              </a:graphicData>
            </a:graphic>
          </wp:inline>
        </w:drawing>
      </w:r>
      <w:r w:rsidDel="00000000" w:rsidR="00000000" w:rsidRPr="00000000">
        <w:rPr/>
        <w:drawing>
          <wp:inline distB="114300" distT="114300" distL="114300" distR="114300">
            <wp:extent cx="3295650" cy="1771650"/>
            <wp:effectExtent b="25400" l="25400" r="25400" t="25400"/>
            <wp:docPr id="8" name="image16.jpg"/>
            <a:graphic>
              <a:graphicData uri="http://schemas.openxmlformats.org/drawingml/2006/picture">
                <pic:pic>
                  <pic:nvPicPr>
                    <pic:cNvPr id="0" name="image16.jpg"/>
                    <pic:cNvPicPr preferRelativeResize="0"/>
                  </pic:nvPicPr>
                  <pic:blipFill>
                    <a:blip r:embed="rId22"/>
                    <a:srcRect b="13114" l="0" r="0" t="10655"/>
                    <a:stretch>
                      <a:fillRect/>
                    </a:stretch>
                  </pic:blipFill>
                  <pic:spPr>
                    <a:xfrm>
                      <a:off x="0" y="0"/>
                      <a:ext cx="3295650" cy="1771650"/>
                    </a:xfrm>
                    <a:prstGeom prst="rect"/>
                    <a:ln w="25400">
                      <a:solidFill>
                        <a:srgbClr val="000000"/>
                      </a:solidFill>
                      <a:prstDash val="solid"/>
                    </a:ln>
                  </pic:spPr>
                </pic:pic>
              </a:graphicData>
            </a:graphic>
          </wp:inline>
        </w:drawing>
      </w:r>
      <w:r w:rsidDel="00000000" w:rsidR="00000000" w:rsidRPr="00000000">
        <w:rPr/>
        <w:drawing>
          <wp:inline distB="114300" distT="114300" distL="114300" distR="114300">
            <wp:extent cx="3257550" cy="1079500"/>
            <wp:effectExtent b="25400" l="25400" r="25400" t="25400"/>
            <wp:docPr id="11" name="image13.jpg"/>
            <a:graphic>
              <a:graphicData uri="http://schemas.openxmlformats.org/drawingml/2006/picture">
                <pic:pic>
                  <pic:nvPicPr>
                    <pic:cNvPr id="0" name="image13.jpg"/>
                    <pic:cNvPicPr preferRelativeResize="0"/>
                  </pic:nvPicPr>
                  <pic:blipFill>
                    <a:blip r:embed="rId23"/>
                    <a:srcRect b="0" l="0" r="0" t="24944"/>
                    <a:stretch>
                      <a:fillRect/>
                    </a:stretch>
                  </pic:blipFill>
                  <pic:spPr>
                    <a:xfrm>
                      <a:off x="0" y="0"/>
                      <a:ext cx="3257550" cy="107950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8F">
      <w:pPr>
        <w:rPr>
          <w:sz w:val="21"/>
          <w:szCs w:val="21"/>
        </w:rPr>
      </w:pPr>
      <w:r w:rsidDel="00000000" w:rsidR="00000000" w:rsidRPr="00000000">
        <w:rPr>
          <w:rtl w:val="0"/>
        </w:rPr>
        <w:t xml:space="preserve">   Fig 9 </w:t>
      </w:r>
      <w:r w:rsidDel="00000000" w:rsidR="00000000" w:rsidRPr="00000000">
        <w:rPr>
          <w:sz w:val="21"/>
          <w:szCs w:val="21"/>
          <w:rtl w:val="0"/>
        </w:rPr>
        <w:t xml:space="preserve"> Images of  black spot  diseased rice leaf(above 3 images)</w:t>
      </w:r>
    </w:p>
    <w:p w:rsidR="00000000" w:rsidDel="00000000" w:rsidP="00000000" w:rsidRDefault="00000000" w:rsidRPr="00000000" w14:paraId="00000190">
      <w:pPr>
        <w:pStyle w:val="Heading1"/>
        <w:rPr/>
      </w:pPr>
      <w:bookmarkStart w:colFirst="0" w:colLast="0" w:name="_sjhjymnfxg6x" w:id="30"/>
      <w:bookmarkEnd w:id="30"/>
      <w:r w:rsidDel="00000000" w:rsidR="00000000" w:rsidRPr="00000000">
        <w:rPr>
          <w:rtl w:val="0"/>
        </w:rPr>
        <w:t xml:space="preserve">5. Dataset description</w:t>
      </w:r>
    </w:p>
    <w:p w:rsidR="00000000" w:rsidDel="00000000" w:rsidP="00000000" w:rsidRDefault="00000000" w:rsidRPr="00000000" w14:paraId="0000019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proposed  model has been applied to detect Black Spot disease in rice plants. The leaf images of rice plants have been extracted from the Rice leaf dataset ( </w:t>
      </w:r>
      <w:hyperlink r:id="rId24">
        <w:r w:rsidDel="00000000" w:rsidR="00000000" w:rsidRPr="00000000">
          <w:rPr>
            <w:rFonts w:ascii="Times New Roman" w:cs="Times New Roman" w:eastAsia="Times New Roman" w:hAnsi="Times New Roman"/>
            <w:color w:val="20beff"/>
            <w:sz w:val="24"/>
            <w:szCs w:val="24"/>
            <w:rtl w:val="0"/>
          </w:rPr>
          <w:t xml:space="preserve">https://archive.ics.uci.edu/ml/datasets/Rice+Leaf+Diseases#</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,some examples of a healthy and a diseased leaf image of a rice plant leaf is shown in Fig. 8.and fig 9</w:t>
      </w:r>
    </w:p>
    <w:p w:rsidR="00000000" w:rsidDel="00000000" w:rsidP="00000000" w:rsidRDefault="00000000" w:rsidRPr="00000000" w14:paraId="0000019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the training of proposed model I split  the dataset  in 75% as training dataset and 25 % as testing dataset</w:t>
      </w:r>
    </w:p>
    <w:p w:rsidR="00000000" w:rsidDel="00000000" w:rsidP="00000000" w:rsidRDefault="00000000" w:rsidRPr="00000000" w14:paraId="0000019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4"/>
          <w:szCs w:val="24"/>
          <w:rtl w:val="0"/>
        </w:rPr>
        <w:t xml:space="preserve"> Thus, the training dataset has 642 leaf images, and the testing dataset has 215 leaf images.</w:t>
      </w:r>
    </w:p>
    <w:p w:rsidR="00000000" w:rsidDel="00000000" w:rsidP="00000000" w:rsidRDefault="00000000" w:rsidRPr="00000000" w14:paraId="00000194">
      <w:pPr>
        <w:pStyle w:val="Heading1"/>
        <w:rPr/>
      </w:pPr>
      <w:bookmarkStart w:colFirst="0" w:colLast="0" w:name="_evp65fa6j1h8" w:id="31"/>
      <w:bookmarkEnd w:id="31"/>
      <w:r w:rsidDel="00000000" w:rsidR="00000000" w:rsidRPr="00000000">
        <w:rPr>
          <w:rtl w:val="0"/>
        </w:rPr>
        <w:t xml:space="preserve">6.</w:t>
      </w:r>
      <w:r w:rsidDel="00000000" w:rsidR="00000000" w:rsidRPr="00000000">
        <w:rPr>
          <w:rtl w:val="0"/>
        </w:rPr>
        <w:t xml:space="preserve">Result</w:t>
      </w:r>
    </w:p>
    <w:p w:rsidR="00000000" w:rsidDel="00000000" w:rsidP="00000000" w:rsidRDefault="00000000" w:rsidRPr="00000000" w14:paraId="0000019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paper I proposed a model which is trained on a few thousand parameters which give  training accuracy 91.4% and testing accuracy 90.1%.This model has also achieved precision of 90.19% ,recall of 90.57% and F1 score of 90.38%.The Normalized Root Mean Squared Error  loss is also calculated as given in equation 1 with help of new plant leaf (i.e after applying cae)and original plant leaf (i.e before applying cae ). The train and test Normalized Root Mean Squared Error loss for new plant leaf images and original plant leaf  are 0.09, 0.079 respectively.The advantage of my proposed model is that it takes less time and low computation power to detect diseased plants . The model  proposed in this research  paper has less accuracy then other proposed models which have millions of  training parameters and requires large computational power and more time for prediction of  diseased leaf.</w:t>
      </w:r>
    </w:p>
    <w:p w:rsidR="00000000" w:rsidDel="00000000" w:rsidP="00000000" w:rsidRDefault="00000000" w:rsidRPr="00000000" w14:paraId="0000019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 of other model with high accuracy are as follows</w:t>
      </w:r>
    </w:p>
    <w:p w:rsidR="00000000" w:rsidDel="00000000" w:rsidP="00000000" w:rsidRDefault="00000000" w:rsidRPr="00000000" w14:paraId="00000197">
      <w:pPr>
        <w:spacing w:line="240" w:lineRule="auto"/>
        <w:rPr>
          <w:sz w:val="24"/>
          <w:szCs w:val="24"/>
        </w:rPr>
      </w:pPr>
      <w:r w:rsidDel="00000000" w:rsidR="00000000" w:rsidRPr="00000000">
        <w:rPr>
          <w:rFonts w:ascii="Times New Roman" w:cs="Times New Roman" w:eastAsia="Times New Roman" w:hAnsi="Times New Roman"/>
          <w:sz w:val="24"/>
          <w:szCs w:val="24"/>
          <w:rtl w:val="0"/>
        </w:rPr>
        <w:t xml:space="preserve">Sanga et al. (2020) with Proposed approach of ResNet-152 uses 60 million of  training parameters with testing accuracy 99.2%.Ferentinos (2018) with Proposed approach of VGGNet uses 138 million of  training parameters with testing accuracy 99.5%.Mohameth et al. (2020) with Proposed approach of  ResNet-50 + SVM uses 25 million of  training parameters with testing accuracy 98%.</w:t>
      </w:r>
      <w:r w:rsidDel="00000000" w:rsidR="00000000" w:rsidRPr="00000000">
        <w:rPr>
          <w:sz w:val="24"/>
          <w:szCs w:val="24"/>
          <w:rtl w:val="0"/>
        </w:rPr>
        <w:t xml:space="preserve">Chohan et al. (2020)  with Proposed approach of VGG-19 uses 143 million of  training parameters with testing accuracy 98%. </w:t>
      </w:r>
    </w:p>
    <w:p w:rsidR="00000000" w:rsidDel="00000000" w:rsidP="00000000" w:rsidRDefault="00000000" w:rsidRPr="00000000" w14:paraId="00000198">
      <w:pPr>
        <w:rPr>
          <w:sz w:val="24"/>
          <w:szCs w:val="24"/>
        </w:rPr>
      </w:pPr>
      <w:r w:rsidDel="00000000" w:rsidR="00000000" w:rsidRPr="00000000">
        <w:rPr>
          <w:sz w:val="24"/>
          <w:szCs w:val="24"/>
          <w:rtl w:val="0"/>
        </w:rPr>
        <w:t xml:space="preserve">                                    </w:t>
      </w:r>
    </w:p>
    <w:p w:rsidR="00000000" w:rsidDel="00000000" w:rsidP="00000000" w:rsidRDefault="00000000" w:rsidRPr="00000000" w14:paraId="00000199">
      <w:pPr>
        <w:rPr/>
      </w:pPr>
      <w:r w:rsidDel="00000000" w:rsidR="00000000" w:rsidRPr="00000000">
        <w:rPr/>
        <w:drawing>
          <wp:inline distB="114300" distT="114300" distL="114300" distR="114300">
            <wp:extent cx="5943600" cy="3459163"/>
            <wp:effectExtent b="0" l="0" r="0" t="0"/>
            <wp:docPr descr="Points scored" id="10" name="image7.png"/>
            <a:graphic>
              <a:graphicData uri="http://schemas.openxmlformats.org/drawingml/2006/picture">
                <pic:pic>
                  <pic:nvPicPr>
                    <pic:cNvPr descr="Points scored" id="0" name="image7.png"/>
                    <pic:cNvPicPr preferRelativeResize="0"/>
                  </pic:nvPicPr>
                  <pic:blipFill>
                    <a:blip r:embed="rId25"/>
                    <a:srcRect b="0" l="0" r="0" t="0"/>
                    <a:stretch>
                      <a:fillRect/>
                    </a:stretch>
                  </pic:blipFill>
                  <pic:spPr>
                    <a:xfrm>
                      <a:off x="0" y="0"/>
                      <a:ext cx="5943600" cy="3459163"/>
                    </a:xfrm>
                    <a:prstGeom prst="rect"/>
                    <a:ln/>
                  </pic:spPr>
                </pic:pic>
              </a:graphicData>
            </a:graphic>
          </wp:inline>
        </w:drawing>
      </w:r>
      <w:r w:rsidDel="00000000" w:rsidR="00000000" w:rsidRPr="00000000">
        <w:rPr>
          <w:rtl w:val="0"/>
        </w:rPr>
      </w:r>
    </w:p>
    <w:p w:rsidR="00000000" w:rsidDel="00000000" w:rsidP="00000000" w:rsidRDefault="00000000" w:rsidRPr="00000000" w14:paraId="0000019A">
      <w:pPr>
        <w:rPr/>
      </w:pPr>
      <w:r w:rsidDel="00000000" w:rsidR="00000000" w:rsidRPr="00000000">
        <w:rPr>
          <w:rtl w:val="0"/>
        </w:rPr>
        <w:t xml:space="preserve">                                                         Fig-10 proposed model loss</w:t>
      </w:r>
    </w:p>
    <w:p w:rsidR="00000000" w:rsidDel="00000000" w:rsidP="00000000" w:rsidRDefault="00000000" w:rsidRPr="00000000" w14:paraId="0000019B">
      <w:pPr>
        <w:rPr/>
      </w:pPr>
      <w:r w:rsidDel="00000000" w:rsidR="00000000" w:rsidRPr="00000000">
        <w:rPr>
          <w:rtl w:val="0"/>
        </w:rPr>
      </w:r>
    </w:p>
    <w:p w:rsidR="00000000" w:rsidDel="00000000" w:rsidP="00000000" w:rsidRDefault="00000000" w:rsidRPr="00000000" w14:paraId="0000019C">
      <w:pPr>
        <w:rPr/>
      </w:pPr>
      <w:r w:rsidDel="00000000" w:rsidR="00000000" w:rsidRPr="00000000">
        <w:rPr>
          <w:rtl w:val="0"/>
        </w:rPr>
      </w:r>
    </w:p>
    <w:p w:rsidR="00000000" w:rsidDel="00000000" w:rsidP="00000000" w:rsidRDefault="00000000" w:rsidRPr="00000000" w14:paraId="0000019D">
      <w:pPr>
        <w:rPr>
          <w:b w:val="1"/>
        </w:rPr>
      </w:pPr>
      <w:r w:rsidDel="00000000" w:rsidR="00000000" w:rsidRPr="00000000">
        <w:rPr/>
        <w:drawing>
          <wp:inline distB="114300" distT="114300" distL="114300" distR="114300">
            <wp:extent cx="6562725" cy="5392738"/>
            <wp:effectExtent b="0" l="0" r="0" t="0"/>
            <wp:docPr descr="Points scored" id="9" name="image18.png"/>
            <a:graphic>
              <a:graphicData uri="http://schemas.openxmlformats.org/drawingml/2006/picture">
                <pic:pic>
                  <pic:nvPicPr>
                    <pic:cNvPr descr="Points scored" id="0" name="image18.png"/>
                    <pic:cNvPicPr preferRelativeResize="0"/>
                  </pic:nvPicPr>
                  <pic:blipFill>
                    <a:blip r:embed="rId26"/>
                    <a:srcRect b="0" l="0" r="0" t="0"/>
                    <a:stretch>
                      <a:fillRect/>
                    </a:stretch>
                  </pic:blipFill>
                  <pic:spPr>
                    <a:xfrm>
                      <a:off x="0" y="0"/>
                      <a:ext cx="6562725" cy="5392738"/>
                    </a:xfrm>
                    <a:prstGeom prst="rect"/>
                    <a:ln/>
                  </pic:spPr>
                </pic:pic>
              </a:graphicData>
            </a:graphic>
          </wp:inline>
        </w:drawing>
      </w:r>
      <w:r w:rsidDel="00000000" w:rsidR="00000000" w:rsidRPr="00000000">
        <w:rPr>
          <w:rtl w:val="0"/>
        </w:rPr>
      </w:r>
    </w:p>
    <w:p w:rsidR="00000000" w:rsidDel="00000000" w:rsidP="00000000" w:rsidRDefault="00000000" w:rsidRPr="00000000" w14:paraId="0000019E">
      <w:pPr>
        <w:rPr>
          <w:b w:val="1"/>
        </w:rPr>
      </w:pPr>
      <w:r w:rsidDel="00000000" w:rsidR="00000000" w:rsidRPr="00000000">
        <w:rPr>
          <w:rtl w:val="0"/>
        </w:rPr>
        <w:t xml:space="preserve">                                            Fig -11  proposed model accuracy</w:t>
      </w:r>
      <w:r w:rsidDel="00000000" w:rsidR="00000000" w:rsidRPr="00000000">
        <w:rPr>
          <w:rtl w:val="0"/>
        </w:rPr>
      </w:r>
    </w:p>
    <w:p w:rsidR="00000000" w:rsidDel="00000000" w:rsidP="00000000" w:rsidRDefault="00000000" w:rsidRPr="00000000" w14:paraId="0000019F">
      <w:pPr>
        <w:rPr>
          <w:b w:val="1"/>
        </w:rPr>
      </w:pPr>
      <w:r w:rsidDel="00000000" w:rsidR="00000000" w:rsidRPr="00000000">
        <w:rPr>
          <w:rtl w:val="0"/>
        </w:rPr>
      </w:r>
    </w:p>
    <w:p w:rsidR="00000000" w:rsidDel="00000000" w:rsidP="00000000" w:rsidRDefault="00000000" w:rsidRPr="00000000" w14:paraId="000001A0">
      <w:pPr>
        <w:rPr>
          <w:b w:val="1"/>
        </w:rPr>
      </w:pPr>
      <w:r w:rsidDel="00000000" w:rsidR="00000000" w:rsidRPr="00000000">
        <w:rPr>
          <w:rtl w:val="0"/>
        </w:rPr>
      </w:r>
    </w:p>
    <w:p w:rsidR="00000000" w:rsidDel="00000000" w:rsidP="00000000" w:rsidRDefault="00000000" w:rsidRPr="00000000" w14:paraId="000001A1">
      <w:pPr>
        <w:rPr>
          <w:b w:val="1"/>
        </w:rPr>
      </w:pPr>
      <w:r w:rsidDel="00000000" w:rsidR="00000000" w:rsidRPr="00000000">
        <w:rPr>
          <w:rtl w:val="0"/>
        </w:rPr>
      </w:r>
    </w:p>
    <w:p w:rsidR="00000000" w:rsidDel="00000000" w:rsidP="00000000" w:rsidRDefault="00000000" w:rsidRPr="00000000" w14:paraId="000001A2">
      <w:pPr>
        <w:rPr>
          <w:b w:val="1"/>
        </w:rPr>
      </w:pPr>
      <w:r w:rsidDel="00000000" w:rsidR="00000000" w:rsidRPr="00000000">
        <w:rPr>
          <w:rtl w:val="0"/>
        </w:rPr>
      </w:r>
    </w:p>
    <w:p w:rsidR="00000000" w:rsidDel="00000000" w:rsidP="00000000" w:rsidRDefault="00000000" w:rsidRPr="00000000" w14:paraId="000001A3">
      <w:pPr>
        <w:pStyle w:val="Heading1"/>
        <w:rPr/>
      </w:pPr>
      <w:bookmarkStart w:colFirst="0" w:colLast="0" w:name="_4tgr0r7s5dhu" w:id="32"/>
      <w:bookmarkEnd w:id="32"/>
      <w:r w:rsidDel="00000000" w:rsidR="00000000" w:rsidRPr="00000000">
        <w:rPr>
          <w:rtl w:val="0"/>
        </w:rPr>
        <w:t xml:space="preserve">7. Summary of various research work</w:t>
      </w:r>
    </w:p>
    <w:p w:rsidR="00000000" w:rsidDel="00000000" w:rsidP="00000000" w:rsidRDefault="00000000" w:rsidRPr="00000000" w14:paraId="000001A4">
      <w:pPr>
        <w:rPr/>
      </w:pPr>
      <w:r w:rsidDel="00000000" w:rsidR="00000000" w:rsidRPr="00000000">
        <w:rPr/>
        <w:drawing>
          <wp:inline distB="114300" distT="114300" distL="114300" distR="114300">
            <wp:extent cx="6048375" cy="2787650"/>
            <wp:effectExtent b="0" l="0" r="0" t="0"/>
            <wp:docPr id="21" name="image21.png"/>
            <a:graphic>
              <a:graphicData uri="http://schemas.openxmlformats.org/drawingml/2006/picture">
                <pic:pic>
                  <pic:nvPicPr>
                    <pic:cNvPr id="0" name="image21.png"/>
                    <pic:cNvPicPr preferRelativeResize="0"/>
                  </pic:nvPicPr>
                  <pic:blipFill>
                    <a:blip r:embed="rId27"/>
                    <a:srcRect b="12811" l="4494" r="6320" t="6261"/>
                    <a:stretch>
                      <a:fillRect/>
                    </a:stretch>
                  </pic:blipFill>
                  <pic:spPr>
                    <a:xfrm>
                      <a:off x="0" y="0"/>
                      <a:ext cx="6048375" cy="2787650"/>
                    </a:xfrm>
                    <a:prstGeom prst="rect"/>
                    <a:ln/>
                  </pic:spPr>
                </pic:pic>
              </a:graphicData>
            </a:graphic>
          </wp:inline>
        </w:drawing>
      </w:r>
      <w:r w:rsidDel="00000000" w:rsidR="00000000" w:rsidRPr="00000000">
        <w:rPr>
          <w:rtl w:val="0"/>
        </w:rPr>
      </w:r>
    </w:p>
    <w:p w:rsidR="00000000" w:rsidDel="00000000" w:rsidP="00000000" w:rsidRDefault="00000000" w:rsidRPr="00000000" w14:paraId="000001A5">
      <w:pPr>
        <w:rPr>
          <w:sz w:val="23"/>
          <w:szCs w:val="23"/>
        </w:rPr>
      </w:pPr>
      <w:r w:rsidDel="00000000" w:rsidR="00000000" w:rsidRPr="00000000">
        <w:rPr>
          <w:sz w:val="23"/>
          <w:szCs w:val="23"/>
          <w:rtl w:val="0"/>
        </w:rPr>
        <w:t xml:space="preserve">                                                                            Tabel -3</w:t>
      </w:r>
    </w:p>
    <w:p w:rsidR="00000000" w:rsidDel="00000000" w:rsidP="00000000" w:rsidRDefault="00000000" w:rsidRPr="00000000" w14:paraId="000001A6">
      <w:pPr>
        <w:rPr>
          <w:b w:val="1"/>
        </w:rPr>
      </w:pPr>
      <w:r w:rsidDel="00000000" w:rsidR="00000000" w:rsidRPr="00000000">
        <w:rPr>
          <w:rtl w:val="0"/>
        </w:rPr>
      </w:r>
    </w:p>
    <w:p w:rsidR="00000000" w:rsidDel="00000000" w:rsidP="00000000" w:rsidRDefault="00000000" w:rsidRPr="00000000" w14:paraId="000001A7">
      <w:pPr>
        <w:rPr>
          <w:b w:val="1"/>
        </w:rPr>
      </w:pPr>
      <w:r w:rsidDel="00000000" w:rsidR="00000000" w:rsidRPr="00000000">
        <w:rPr>
          <w:rtl w:val="0"/>
        </w:rPr>
      </w:r>
    </w:p>
    <w:p w:rsidR="00000000" w:rsidDel="00000000" w:rsidP="00000000" w:rsidRDefault="00000000" w:rsidRPr="00000000" w14:paraId="000001A8">
      <w:pPr>
        <w:pStyle w:val="Heading1"/>
        <w:rPr>
          <w:sz w:val="30"/>
          <w:szCs w:val="30"/>
        </w:rPr>
      </w:pPr>
      <w:bookmarkStart w:colFirst="0" w:colLast="0" w:name="_iiw73k9z2v9" w:id="33"/>
      <w:bookmarkEnd w:id="33"/>
      <w:r w:rsidDel="00000000" w:rsidR="00000000" w:rsidRPr="00000000">
        <w:rPr>
          <w:rtl w:val="0"/>
        </w:rPr>
        <w:t xml:space="preserve">8. </w:t>
      </w:r>
      <w:r w:rsidDel="00000000" w:rsidR="00000000" w:rsidRPr="00000000">
        <w:rPr>
          <w:sz w:val="30"/>
          <w:szCs w:val="30"/>
          <w:rtl w:val="0"/>
        </w:rPr>
        <w:t xml:space="preserve">CONCLUSION AND FUTURE DIRECTIONS</w:t>
      </w:r>
    </w:p>
    <w:p w:rsidR="00000000" w:rsidDel="00000000" w:rsidP="00000000" w:rsidRDefault="00000000" w:rsidRPr="00000000" w14:paraId="000001A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paper, I  have introduced the basic knowledge of deep learning and presented a review of recent research work  that I have done and implemented on  plant leaf disease detection models using deep learning.  Data is available for training and testing of various   deep learning techniques  and are capable of recognizing leaf diseases with high accuracy . </w:t>
      </w:r>
    </w:p>
    <w:p w:rsidR="00000000" w:rsidDel="00000000" w:rsidP="00000000" w:rsidRDefault="00000000" w:rsidRPr="00000000" w14:paraId="000001A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importance of collecting large datasets with high variability, data augmentation, transfer learning, and visualization of CNN activation maps in improving classification accuracy, and the importance of small sample plant leaf disease detection and the importance of hyper-spectral imaging for early detection of plant disease.</w:t>
      </w:r>
    </w:p>
    <w:p w:rsidR="00000000" w:rsidDel="00000000" w:rsidP="00000000" w:rsidRDefault="00000000" w:rsidRPr="00000000" w14:paraId="000001AB">
      <w:pPr>
        <w:pStyle w:val="Heading1"/>
        <w:rPr>
          <w:sz w:val="28"/>
          <w:szCs w:val="28"/>
        </w:rPr>
      </w:pPr>
      <w:bookmarkStart w:colFirst="0" w:colLast="0" w:name="_la5jp5tnimjw" w:id="34"/>
      <w:bookmarkEnd w:id="34"/>
      <w:r w:rsidDel="00000000" w:rsidR="00000000" w:rsidRPr="00000000">
        <w:rPr>
          <w:sz w:val="28"/>
          <w:szCs w:val="28"/>
          <w:rtl w:val="0"/>
        </w:rPr>
        <w:t xml:space="preserve">Funding</w:t>
      </w:r>
    </w:p>
    <w:p w:rsidR="00000000" w:rsidDel="00000000" w:rsidP="00000000" w:rsidRDefault="00000000" w:rsidRPr="00000000" w14:paraId="000001AC">
      <w:pPr>
        <w:pageBreakBefore w:val="0"/>
        <w:pBdr>
          <w:top w:space="0" w:sz="0" w:val="nil"/>
          <w:left w:space="0" w:sz="0" w:val="nil"/>
          <w:bottom w:space="0" w:sz="0" w:val="nil"/>
          <w:right w:space="0" w:sz="0" w:val="nil"/>
          <w:between w:space="0" w:sz="0" w:val="nil"/>
        </w:pBdr>
        <w:shd w:fill="auto" w:val="clear"/>
        <w:spacing w:after="0" w:line="240" w:lineRule="auto"/>
        <w:ind w:hanging="1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research did not receive any specific grant from funding agencies in the public, commercial, or not-for-profit sector.</w:t>
      </w:r>
    </w:p>
    <w:p w:rsidR="00000000" w:rsidDel="00000000" w:rsidP="00000000" w:rsidRDefault="00000000" w:rsidRPr="00000000" w14:paraId="000001AD">
      <w:pPr>
        <w:pStyle w:val="Heading1"/>
        <w:rPr/>
      </w:pPr>
      <w:bookmarkStart w:colFirst="0" w:colLast="0" w:name="_v7ehm6ae48h2" w:id="35"/>
      <w:bookmarkEnd w:id="35"/>
      <w:r w:rsidDel="00000000" w:rsidR="00000000" w:rsidRPr="00000000">
        <w:rPr>
          <w:b w:val="1"/>
          <w:rtl w:val="0"/>
        </w:rPr>
        <w:t xml:space="preserve">Declaration of conflicting interests</w:t>
      </w:r>
      <w:r w:rsidDel="00000000" w:rsidR="00000000" w:rsidRPr="00000000">
        <w:rPr>
          <w:rtl w:val="0"/>
        </w:rPr>
        <w:t xml:space="preserve"> </w:t>
      </w:r>
    </w:p>
    <w:p w:rsidR="00000000" w:rsidDel="00000000" w:rsidP="00000000" w:rsidRDefault="00000000" w:rsidRPr="00000000" w14:paraId="000001AE">
      <w:pPr>
        <w:pageBreakBefore w:val="0"/>
        <w:pBdr>
          <w:top w:space="0" w:sz="0" w:val="nil"/>
          <w:left w:space="0" w:sz="0" w:val="nil"/>
          <w:bottom w:space="0" w:sz="0" w:val="nil"/>
          <w:right w:space="0" w:sz="0" w:val="nil"/>
          <w:between w:space="0" w:sz="0" w:val="nil"/>
        </w:pBdr>
        <w:shd w:fill="auto"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author declared no potential conflicts of interest with respect to the research, authorship, and/or publication of this article.</w:t>
      </w:r>
    </w:p>
    <w:p w:rsidR="00000000" w:rsidDel="00000000" w:rsidP="00000000" w:rsidRDefault="00000000" w:rsidRPr="00000000" w14:paraId="000001AF">
      <w:pPr>
        <w:pageBreakBefore w:val="0"/>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B0">
      <w:pPr>
        <w:pStyle w:val="Heading1"/>
        <w:rPr/>
      </w:pPr>
      <w:bookmarkStart w:colFirst="0" w:colLast="0" w:name="_vi6qio5t5sz1" w:id="36"/>
      <w:bookmarkEnd w:id="36"/>
      <w:r w:rsidDel="00000000" w:rsidR="00000000" w:rsidRPr="00000000">
        <w:rPr>
          <w:rtl w:val="0"/>
        </w:rPr>
        <w:t xml:space="preserve">References</w:t>
      </w:r>
    </w:p>
    <w:p w:rsidR="00000000" w:rsidDel="00000000" w:rsidP="00000000" w:rsidRDefault="00000000" w:rsidRPr="00000000" w14:paraId="000001B1">
      <w:pPr>
        <w:pageBreakBefore w:val="0"/>
        <w:pBdr>
          <w:top w:space="0" w:sz="0" w:val="nil"/>
          <w:left w:space="0" w:sz="0" w:val="nil"/>
          <w:bottom w:space="0" w:sz="0" w:val="nil"/>
          <w:right w:space="0" w:sz="0" w:val="nil"/>
          <w:between w:space="0" w:sz="0" w:val="nil"/>
        </w:pBdr>
        <w:shd w:fill="auto" w:val="clear"/>
        <w:ind w:left="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0"/>
          <w:szCs w:val="20"/>
          <w:rtl w:val="0"/>
        </w:rPr>
        <w:t xml:space="preserve">Mhanty, S.P., Hughes, D.P., Salathé, M., 2016. Using deep learning for image-based plant disease detection. Front. Plant Sci. 7, 1–10.</w:t>
      </w:r>
    </w:p>
    <w:p w:rsidR="00000000" w:rsidDel="00000000" w:rsidP="00000000" w:rsidRDefault="00000000" w:rsidRPr="00000000" w14:paraId="000001B2">
      <w:pPr>
        <w:numPr>
          <w:ilvl w:val="0"/>
          <w:numId w:val="5"/>
        </w:numPr>
        <w:spacing w:after="0" w:afterAutospacing="0"/>
        <w:ind w:left="432" w:hanging="43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hyperlink r:id="rId28">
        <w:r w:rsidDel="00000000" w:rsidR="00000000" w:rsidRPr="00000000">
          <w:rPr>
            <w:rFonts w:ascii="Times New Roman" w:cs="Times New Roman" w:eastAsia="Times New Roman" w:hAnsi="Times New Roman"/>
            <w:color w:val="1155cc"/>
            <w:sz w:val="20"/>
            <w:szCs w:val="20"/>
            <w:u w:val="single"/>
            <w:rtl w:val="0"/>
          </w:rPr>
          <w:t xml:space="preserve">https://doi.org/10.3389/fpls.2016.01419</w:t>
        </w:r>
      </w:hyperlink>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1B3">
      <w:pPr>
        <w:numPr>
          <w:ilvl w:val="0"/>
          <w:numId w:val="5"/>
        </w:numPr>
        <w:spacing w:after="0" w:afterAutospacing="0" w:before="0" w:beforeAutospacing="0"/>
        <w:ind w:left="432" w:hanging="43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Naik, M.R., Sivapagari, C.M.R., 2016. Plant leaf and disease detection by using HSV features and SVM classifier. Int. J. Eng. Sci. 6 (12), 1–4. </w:t>
      </w:r>
    </w:p>
    <w:p w:rsidR="00000000" w:rsidDel="00000000" w:rsidP="00000000" w:rsidRDefault="00000000" w:rsidRPr="00000000" w14:paraId="000001B4">
      <w:pPr>
        <w:numPr>
          <w:ilvl w:val="0"/>
          <w:numId w:val="5"/>
        </w:numPr>
        <w:spacing w:after="0" w:afterAutospacing="0" w:before="0" w:beforeAutospacing="0"/>
        <w:ind w:left="432" w:hanging="43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Ngugi, L.C., Abelwahab, M., Abo-Zahhad, M., 2020. Recent advances in image processing techniques for automated leaf pest and disease recognition – a review. Inform. Proc. Agric., 1–25. </w:t>
      </w:r>
    </w:p>
    <w:p w:rsidR="00000000" w:rsidDel="00000000" w:rsidP="00000000" w:rsidRDefault="00000000" w:rsidRPr="00000000" w14:paraId="000001B5">
      <w:pPr>
        <w:numPr>
          <w:ilvl w:val="0"/>
          <w:numId w:val="5"/>
        </w:numPr>
        <w:spacing w:after="0" w:afterAutospacing="0" w:before="0" w:beforeAutospacing="0"/>
        <w:ind w:left="432" w:hanging="432"/>
        <w:rPr>
          <w:rFonts w:ascii="Times New Roman" w:cs="Times New Roman" w:eastAsia="Times New Roman" w:hAnsi="Times New Roman"/>
          <w:sz w:val="20"/>
          <w:szCs w:val="20"/>
        </w:rPr>
      </w:pPr>
      <w:hyperlink r:id="rId29">
        <w:r w:rsidDel="00000000" w:rsidR="00000000" w:rsidRPr="00000000">
          <w:rPr>
            <w:rFonts w:ascii="Times New Roman" w:cs="Times New Roman" w:eastAsia="Times New Roman" w:hAnsi="Times New Roman"/>
            <w:color w:val="1155cc"/>
            <w:sz w:val="20"/>
            <w:szCs w:val="20"/>
            <w:u w:val="single"/>
            <w:rtl w:val="0"/>
          </w:rPr>
          <w:t xml:space="preserve">https://doi.org/10.1016/j.inpa.2020.04.004</w:t>
        </w:r>
      </w:hyperlink>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1B6">
      <w:pPr>
        <w:numPr>
          <w:ilvl w:val="0"/>
          <w:numId w:val="5"/>
        </w:numPr>
        <w:spacing w:after="0" w:afterAutospacing="0" w:before="0" w:beforeAutospacing="0"/>
        <w:ind w:left="432" w:hanging="43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Padol, P.B., Yadav, A.A., 2016. SVM classifier based grape leaf disease detection, in: 2016 Conference on Advances in Signal Processing (CASP). IEEE, Pune, India, pp. 175–179 </w:t>
      </w:r>
      <w:hyperlink r:id="rId30">
        <w:r w:rsidDel="00000000" w:rsidR="00000000" w:rsidRPr="00000000">
          <w:rPr>
            <w:rFonts w:ascii="Times New Roman" w:cs="Times New Roman" w:eastAsia="Times New Roman" w:hAnsi="Times New Roman"/>
            <w:color w:val="1155cc"/>
            <w:sz w:val="20"/>
            <w:szCs w:val="20"/>
            <w:u w:val="single"/>
            <w:rtl w:val="0"/>
          </w:rPr>
          <w:t xml:space="preserve">https://doi.org/10.1109/CASP.2016.7746160</w:t>
        </w:r>
      </w:hyperlink>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1B7">
      <w:pPr>
        <w:numPr>
          <w:ilvl w:val="0"/>
          <w:numId w:val="5"/>
        </w:numPr>
        <w:spacing w:after="0" w:afterAutospacing="0" w:before="0" w:beforeAutospacing="0"/>
        <w:ind w:left="432" w:hanging="43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Panda, Panigrahi Kshyanaprava, Himansu, Das, Kumar, Sahoo Abhaya, Chandra, Moharana Suresh, 2020. Maize leaf disease detection and classification using machine learning algorithms. Progress in Computing. Analytics and Networking. Springer Singapore, Singapore, pp. 659–669.</w:t>
      </w:r>
    </w:p>
    <w:p w:rsidR="00000000" w:rsidDel="00000000" w:rsidP="00000000" w:rsidRDefault="00000000" w:rsidRPr="00000000" w14:paraId="000001B8">
      <w:pPr>
        <w:numPr>
          <w:ilvl w:val="0"/>
          <w:numId w:val="5"/>
        </w:numPr>
        <w:spacing w:after="0" w:afterAutospacing="0" w:before="0" w:beforeAutospacing="0"/>
        <w:ind w:left="432" w:hanging="43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https://doi.org/ 10.1109/IC3INA.2018.8629518</w:t>
      </w:r>
    </w:p>
    <w:p w:rsidR="00000000" w:rsidDel="00000000" w:rsidP="00000000" w:rsidRDefault="00000000" w:rsidRPr="00000000" w14:paraId="000001B9">
      <w:pPr>
        <w:numPr>
          <w:ilvl w:val="0"/>
          <w:numId w:val="5"/>
        </w:numPr>
        <w:spacing w:after="0" w:afterAutospacing="0" w:before="0" w:beforeAutospacing="0"/>
        <w:ind w:left="432" w:hanging="43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Pedregosa, F., Varoquaux, G., Gramfort, A., Michel, V., Thirion, B., Grisel, O., Blondel, M., Prettenhofer, P., Weiss, R., Dubourg, V., Vanderplas, J., Passos, A., Cournapeau, D., Brucher, M., Perrot, M., Duchesnay, E., 2011. Scikit-learn: machine learning in Python. J. Mach. Learn. Res. 12, 2825–2830. Qin, F., Liu, D., Sun, B., Ruan, L., Ma, Z., Wang, H., 2016. Identification of alfalfa leaf diseases using image recognition technology. PLoS One 11 (12), 1–26. https://doi.org/ 10.1371/journal.pone.0168274</w:t>
      </w:r>
    </w:p>
    <w:p w:rsidR="00000000" w:rsidDel="00000000" w:rsidP="00000000" w:rsidRDefault="00000000" w:rsidRPr="00000000" w14:paraId="000001BA">
      <w:pPr>
        <w:numPr>
          <w:ilvl w:val="0"/>
          <w:numId w:val="5"/>
        </w:numPr>
        <w:spacing w:after="0" w:afterAutospacing="0" w:before="0" w:beforeAutospacing="0"/>
        <w:ind w:left="432" w:hanging="43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Saikawa T, Cap QH, Kagiwada S, et al. AOP: an anti overfitting pretreatment for practical image-based plant diagnosis. In: Proceedings of the 2019 IEEE international conference on big data (Big Data), Los Angeles, CA, 9– 12 December 2019, pp.5177–5182. New York: IEEE.. Zhang S, Zhang S, Zhang C, et al.</w:t>
      </w:r>
    </w:p>
    <w:p w:rsidR="00000000" w:rsidDel="00000000" w:rsidP="00000000" w:rsidRDefault="00000000" w:rsidRPr="00000000" w14:paraId="000001BB">
      <w:pPr>
        <w:numPr>
          <w:ilvl w:val="0"/>
          <w:numId w:val="5"/>
        </w:numPr>
        <w:spacing w:after="0" w:afterAutospacing="0" w:before="0" w:beforeAutospacing="0"/>
        <w:ind w:left="432" w:hanging="43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Cucumber leaf disease identification with global pooling dilated convolutional neural network. Comput Electron Agr 2019; 162: 422–430. 14. Pixia D and Xiangdong W. Recognition of greenhouse cucumber disease based on image processing technology. Open J Appl Sci 2013; 3(1): 27–31</w:t>
      </w:r>
    </w:p>
    <w:p w:rsidR="00000000" w:rsidDel="00000000" w:rsidP="00000000" w:rsidRDefault="00000000" w:rsidRPr="00000000" w14:paraId="000001BC">
      <w:pPr>
        <w:numPr>
          <w:ilvl w:val="0"/>
          <w:numId w:val="5"/>
        </w:numPr>
        <w:spacing w:after="0" w:afterAutospacing="0" w:before="0" w:beforeAutospacing="0"/>
        <w:ind w:left="432" w:hanging="43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Mai G, Cao K, Yuen PC, et al. On the reconstruction of face images from deep face templates. IEEE T Pattern Anal 2019; 41(5): 1188–1202.</w:t>
      </w:r>
    </w:p>
    <w:p w:rsidR="00000000" w:rsidDel="00000000" w:rsidP="00000000" w:rsidRDefault="00000000" w:rsidRPr="00000000" w14:paraId="000001BD">
      <w:pPr>
        <w:numPr>
          <w:ilvl w:val="0"/>
          <w:numId w:val="5"/>
        </w:numPr>
        <w:spacing w:after="0" w:afterAutospacing="0" w:before="0" w:beforeAutospacing="0"/>
        <w:ind w:left="432" w:hanging="43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Khanna A and Kaur S. Evolution of Internet of Things (IoT) and its significant impact in the field of Precision Agriculture. Comput Electron Agr 2019; 157: 218–231.</w:t>
      </w:r>
    </w:p>
    <w:p w:rsidR="00000000" w:rsidDel="00000000" w:rsidP="00000000" w:rsidRDefault="00000000" w:rsidRPr="00000000" w14:paraId="000001BE">
      <w:pPr>
        <w:numPr>
          <w:ilvl w:val="0"/>
          <w:numId w:val="5"/>
        </w:numPr>
        <w:spacing w:after="0" w:afterAutospacing="0" w:before="0" w:beforeAutospacing="0"/>
        <w:ind w:left="432" w:hanging="43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Jiang M, Rao Y, Zhang J, et al. Automatic behavior recognition of group-housed goats using deep learning. Comput Electron Agr 2020; 177: 105706.</w:t>
      </w:r>
    </w:p>
    <w:p w:rsidR="00000000" w:rsidDel="00000000" w:rsidP="00000000" w:rsidRDefault="00000000" w:rsidRPr="00000000" w14:paraId="000001BF">
      <w:pPr>
        <w:numPr>
          <w:ilvl w:val="0"/>
          <w:numId w:val="5"/>
        </w:numPr>
        <w:spacing w:after="0" w:afterAutospacing="0" w:before="0" w:beforeAutospacing="0"/>
        <w:ind w:left="432" w:hanging="43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 Ghamisi, J. Plaza, Y. Chen, J. Li, and A. J. Plaza, ‘‘Advanced spectral classifiers for hyperspectral images: A review,’’ IEEE Geosci. Remote Sens. Mag., vol. 5, no. 1, pp. 8–32, Mar. 2017.</w:t>
      </w:r>
    </w:p>
    <w:p w:rsidR="00000000" w:rsidDel="00000000" w:rsidP="00000000" w:rsidRDefault="00000000" w:rsidRPr="00000000" w14:paraId="000001C0">
      <w:pPr>
        <w:numPr>
          <w:ilvl w:val="0"/>
          <w:numId w:val="5"/>
        </w:numPr>
        <w:spacing w:after="0" w:afterAutospacing="0" w:before="0" w:beforeAutospacing="0"/>
        <w:ind w:left="432" w:hanging="43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 Xie, Y. Shao, X. Li, and Y. He, ‘‘Detection of early blight and late blight diseases on tomato leaves using hyperspectral imaging,’’ Sci. Rep., vol. 5, no. 1, pp. 1–11, Nov. 2015.</w:t>
      </w:r>
    </w:p>
    <w:p w:rsidR="00000000" w:rsidDel="00000000" w:rsidP="00000000" w:rsidRDefault="00000000" w:rsidRPr="00000000" w14:paraId="000001C1">
      <w:pPr>
        <w:numPr>
          <w:ilvl w:val="0"/>
          <w:numId w:val="5"/>
        </w:numPr>
        <w:spacing w:after="0" w:afterAutospacing="0" w:before="0" w:beforeAutospacing="0"/>
        <w:ind w:left="432" w:hanging="43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 Signoroni, M. Savardi, A. Baronio, and S. Benini, ‘‘Deep learning meets hyperspectral image analysis: A multidisciplinary review,’’ J. Imag., vol. 5, no. 5, p. 52, May 2019Comput. Sci., vol. 4, pp. 18–32, Jul. 2020. </w:t>
      </w:r>
    </w:p>
    <w:p w:rsidR="00000000" w:rsidDel="00000000" w:rsidP="00000000" w:rsidRDefault="00000000" w:rsidRPr="00000000" w14:paraId="000001C2">
      <w:pPr>
        <w:numPr>
          <w:ilvl w:val="0"/>
          <w:numId w:val="5"/>
        </w:numPr>
        <w:spacing w:after="0" w:afterAutospacing="0" w:before="0" w:beforeAutospacing="0"/>
        <w:ind w:left="432" w:hanging="43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Y. Sun, Z. Jiang, L. Zhang, W. Dong, and Y. Rao, ‘‘SLIC_SVM based leaf diseases saliency map extraction of tea plant,’’ Comput. Electron. Agricult., vol. 157, pp. 102–109, Feb. 2019. </w:t>
      </w:r>
    </w:p>
    <w:p w:rsidR="00000000" w:rsidDel="00000000" w:rsidP="00000000" w:rsidRDefault="00000000" w:rsidRPr="00000000" w14:paraId="000001C3">
      <w:pPr>
        <w:numPr>
          <w:ilvl w:val="0"/>
          <w:numId w:val="5"/>
        </w:numPr>
        <w:spacing w:after="0" w:afterAutospacing="0" w:before="0" w:beforeAutospacing="0"/>
        <w:ind w:left="432" w:hanging="43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Z.-W. Hu, H. Yang, J.-M. Huang, and Q.-Q. Xie, ‘‘Fine-grained tomato disease recognition based on attention residual mechanism,’’ J. South China Agricult. Univ., vol. 40, no. 6, pp. 124–132, Jul. 2019. .</w:t>
      </w:r>
    </w:p>
    <w:p w:rsidR="00000000" w:rsidDel="00000000" w:rsidP="00000000" w:rsidRDefault="00000000" w:rsidRPr="00000000" w14:paraId="000001C4">
      <w:pPr>
        <w:numPr>
          <w:ilvl w:val="0"/>
          <w:numId w:val="5"/>
        </w:numPr>
        <w:spacing w:after="0" w:afterAutospacing="0" w:before="0" w:beforeAutospacing="0"/>
        <w:ind w:left="432" w:hanging="43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 Acharjya DP and Bodhwani U. Deep residual networks for plant identification. Procedia Comput Sci 2019; 152: 186–194.</w:t>
      </w:r>
    </w:p>
    <w:p w:rsidR="00000000" w:rsidDel="00000000" w:rsidP="00000000" w:rsidRDefault="00000000" w:rsidRPr="00000000" w14:paraId="000001C5">
      <w:pPr>
        <w:numPr>
          <w:ilvl w:val="0"/>
          <w:numId w:val="5"/>
        </w:numPr>
        <w:spacing w:after="0" w:afterAutospacing="0" w:before="0" w:beforeAutospacing="0"/>
        <w:ind w:left="432" w:hanging="43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Forster A, Behley J, Behmann J, et al. Hyperspectral plant disease forecasting using generative adversarial networks. In: Proceedings of the IGARSS 2019 – 2019 IEEE international geoscience and remote sensing symposium, Yokohama, Japan, 28 July–2 August 2019, pp.1793– 1796. New York: IEEE. 36. Sun R, Zhang M, Yang K, et al. Data enhancement for plant disease classification using generated lesions. Appl Sci 2020; 10(2): 466. </w:t>
      </w:r>
    </w:p>
    <w:p w:rsidR="00000000" w:rsidDel="00000000" w:rsidP="00000000" w:rsidRDefault="00000000" w:rsidRPr="00000000" w14:paraId="000001C6">
      <w:pPr>
        <w:numPr>
          <w:ilvl w:val="0"/>
          <w:numId w:val="5"/>
        </w:numPr>
        <w:spacing w:after="0" w:afterAutospacing="0" w:before="0" w:beforeAutospacing="0"/>
        <w:ind w:left="432" w:hanging="43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Zhang S, Wang H, Huang W, et al. Plant diseased leaf segmentation and recognition by fusion of superpixel, Kmeans and PHOG. Optik 2018; 157: 866–872. </w:t>
      </w:r>
    </w:p>
    <w:p w:rsidR="00000000" w:rsidDel="00000000" w:rsidP="00000000" w:rsidRDefault="00000000" w:rsidRPr="00000000" w14:paraId="000001C7">
      <w:pPr>
        <w:numPr>
          <w:ilvl w:val="0"/>
          <w:numId w:val="5"/>
        </w:numPr>
        <w:spacing w:after="0" w:afterAutospacing="0" w:before="0" w:beforeAutospacing="0"/>
        <w:ind w:left="432" w:hanging="43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Bai X, Li X, Fu Z, et al. A fuzzy clustering segmentation method based on neighborhood grayscale information for defining cucumber leaf spot disease images. Comput Electron Agr 2017; 136: 157–165.  He K, Wang D, Tong M, et al. An improved GrabCut on multiscale features. Pattern Recogn 2020; 103: 107292. </w:t>
      </w:r>
    </w:p>
    <w:p w:rsidR="00000000" w:rsidDel="00000000" w:rsidP="00000000" w:rsidRDefault="00000000" w:rsidRPr="00000000" w14:paraId="000001C8">
      <w:pPr>
        <w:numPr>
          <w:ilvl w:val="0"/>
          <w:numId w:val="5"/>
        </w:numPr>
        <w:spacing w:after="0" w:afterAutospacing="0" w:before="0" w:beforeAutospacing="0"/>
        <w:ind w:left="432" w:hanging="43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Al-Qizwini , Barjasteh I, Al-QassabH,Al-Qizwini , et al. Deep learning algorithm for autonomous driving using GoogLeNet. In: Proceedings of the 2017 IEEE intelligent vehicles symposium (IV), Los Angeles, CA, 11–14 June 2017, pp.89–96. New York: IEEE. </w:t>
      </w:r>
    </w:p>
    <w:p w:rsidR="00000000" w:rsidDel="00000000" w:rsidP="00000000" w:rsidRDefault="00000000" w:rsidRPr="00000000" w14:paraId="000001C9">
      <w:pPr>
        <w:numPr>
          <w:ilvl w:val="0"/>
          <w:numId w:val="5"/>
        </w:numPr>
        <w:spacing w:after="0" w:afterAutospacing="0" w:before="0" w:beforeAutospacing="0"/>
        <w:ind w:left="432" w:hanging="43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Vanhoucke V, Ioffe S, et al. Rethinking the inception architecture for computer vision. In: Proceedings of the IEEE conference on computer vision and pattern recognition (CVPR), Las Vegas, NV, 27–30 June 2016, pp.2818–2826. New York: IEEE. </w:t>
      </w:r>
    </w:p>
    <w:p w:rsidR="00000000" w:rsidDel="00000000" w:rsidP="00000000" w:rsidRDefault="00000000" w:rsidRPr="00000000" w14:paraId="000001CA">
      <w:pPr>
        <w:numPr>
          <w:ilvl w:val="0"/>
          <w:numId w:val="5"/>
        </w:numPr>
        <w:spacing w:after="0" w:afterAutospacing="0" w:before="0" w:beforeAutospacing="0"/>
        <w:ind w:left="432" w:hanging="43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Zhang. Z and Peng. H. Deeper and wider Siamese networks for real-time visual tracking. In: Proceedings of the IEEE/CVF conference on computer vision and pattern recognition (CVPR), Long Beach, CA, 15–21 June 2019, pp.4591–4600. New York: IEEE</w:t>
      </w:r>
    </w:p>
    <w:p w:rsidR="00000000" w:rsidDel="00000000" w:rsidP="00000000" w:rsidRDefault="00000000" w:rsidRPr="00000000" w14:paraId="000001CB">
      <w:pPr>
        <w:numPr>
          <w:ilvl w:val="0"/>
          <w:numId w:val="5"/>
        </w:numPr>
        <w:spacing w:after="0" w:afterAutospacing="0" w:before="0" w:beforeAutospacing="0"/>
        <w:ind w:left="432" w:hanging="43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 . Singh, B. Ganapathysubramanian, S. Sarkar, and Ak. Singh, ‘‘Deep learning for plant stress phenotyping: Trends and future perspectives,’’ Trends Plant Sci., vol. 23, no. 10, pp. 883–898, Oct. 2018. </w:t>
      </w:r>
    </w:p>
    <w:p w:rsidR="00000000" w:rsidDel="00000000" w:rsidP="00000000" w:rsidRDefault="00000000" w:rsidRPr="00000000" w14:paraId="000001CC">
      <w:pPr>
        <w:numPr>
          <w:ilvl w:val="0"/>
          <w:numId w:val="5"/>
        </w:numPr>
        <w:spacing w:after="0" w:afterAutospacing="0" w:before="0" w:beforeAutospacing="0"/>
        <w:ind w:left="432" w:hanging="43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 Sharma, and S. Singh, ‘‘A review of imaging techniques for plant disease detection,’’ Artif. Intell. Agricult., vol. 4, pp. 229–242, Oct. 2020</w:t>
      </w:r>
    </w:p>
    <w:p w:rsidR="00000000" w:rsidDel="00000000" w:rsidP="00000000" w:rsidRDefault="00000000" w:rsidRPr="00000000" w14:paraId="000001CD">
      <w:pPr>
        <w:numPr>
          <w:ilvl w:val="0"/>
          <w:numId w:val="5"/>
        </w:numPr>
        <w:spacing w:after="0" w:afterAutospacing="0" w:before="0" w:beforeAutospacing="0"/>
        <w:ind w:left="432" w:hanging="43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A.-Chai, B.-J. Li, Y.-X. Shi, Z.-X. Cen, H.-Y. Huang, and J. Liu, ‘‘Recognition of tomato foliage disease based on computer vision technology,’’ Acta Horticulturae Sinica, vol. 37, no. 9, pp. 1423–1430, Sep. 2010. </w:t>
      </w:r>
    </w:p>
    <w:p w:rsidR="00000000" w:rsidDel="00000000" w:rsidP="00000000" w:rsidRDefault="00000000" w:rsidRPr="00000000" w14:paraId="000001CE">
      <w:pPr>
        <w:numPr>
          <w:ilvl w:val="0"/>
          <w:numId w:val="5"/>
        </w:numPr>
        <w:spacing w:after="0" w:afterAutospacing="0" w:before="0" w:beforeAutospacing="0"/>
        <w:ind w:left="432" w:hanging="43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Punam Bedi, Pushkar Gole “Plant disease detection using hybrid model  based on convolutional autoencoder and convolutional neural network” on 11 May 2021.</w:t>
      </w:r>
    </w:p>
    <w:p w:rsidR="00000000" w:rsidDel="00000000" w:rsidP="00000000" w:rsidRDefault="00000000" w:rsidRPr="00000000" w14:paraId="000001CF">
      <w:pPr>
        <w:numPr>
          <w:ilvl w:val="0"/>
          <w:numId w:val="5"/>
        </w:numPr>
        <w:spacing w:after="0" w:afterAutospacing="0" w:before="0" w:beforeAutospacing="0"/>
        <w:ind w:left="432" w:hanging="43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Z. R. Li and D. J. He, ‘‘Research on identify technologies of apple’s disease based on mobile photograph image analysis,’’ Comput. Eng. Des., vol. 31, no. 13, pp. 3051–3053 and 3095, Jul. 2010. </w:t>
      </w:r>
    </w:p>
    <w:p w:rsidR="00000000" w:rsidDel="00000000" w:rsidP="00000000" w:rsidRDefault="00000000" w:rsidRPr="00000000" w14:paraId="000001D0">
      <w:pPr>
        <w:numPr>
          <w:ilvl w:val="0"/>
          <w:numId w:val="5"/>
        </w:numPr>
        <w:spacing w:after="0" w:afterAutospacing="0" w:before="0" w:beforeAutospacing="0"/>
        <w:ind w:left="432" w:hanging="43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J. G. A. Barbedo, ‘‘Factors influencing the use of deep learning for plant disease recognition,’’ Biosyst. Eng., vol. 172, pp. 84–91, Aug. 2018. </w:t>
      </w:r>
    </w:p>
    <w:p w:rsidR="00000000" w:rsidDel="00000000" w:rsidP="00000000" w:rsidRDefault="00000000" w:rsidRPr="00000000" w14:paraId="000001D1">
      <w:pPr>
        <w:numPr>
          <w:ilvl w:val="0"/>
          <w:numId w:val="5"/>
        </w:numPr>
        <w:spacing w:after="0" w:afterAutospacing="0" w:before="0" w:beforeAutospacing="0"/>
        <w:ind w:left="432" w:hanging="43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 Kamilaris and F. X. Prenafeta-Boldú, ‘‘Deep learning in agriculture: A survey,’’ Comput. Electron. Agricult., vol. 147, pp. 70–90, Apr. 2018. </w:t>
      </w:r>
    </w:p>
    <w:p w:rsidR="00000000" w:rsidDel="00000000" w:rsidP="00000000" w:rsidRDefault="00000000" w:rsidRPr="00000000" w14:paraId="000001D2">
      <w:pPr>
        <w:numPr>
          <w:ilvl w:val="0"/>
          <w:numId w:val="5"/>
        </w:numPr>
        <w:spacing w:before="0" w:beforeAutospacing="0"/>
        <w:ind w:left="432" w:hanging="432"/>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G. L. Grinblat, L. C. Uzal, M. G. Larese, and P. M. Granitto, ‘‘Deep learning for plant identification using vein morphological patterns,’’ Comput. Electron. Agricult., vol. 127, pp. 418–424, Sep. 2016.</w:t>
      </w:r>
    </w:p>
    <w:p w:rsidR="00000000" w:rsidDel="00000000" w:rsidP="00000000" w:rsidRDefault="00000000" w:rsidRPr="00000000" w14:paraId="000001D3">
      <w:pPr>
        <w:pageBreakBefore w:val="0"/>
        <w:pBdr>
          <w:top w:space="0" w:sz="0" w:val="nil"/>
          <w:left w:space="0" w:sz="0" w:val="nil"/>
          <w:bottom w:space="0" w:sz="0" w:val="nil"/>
          <w:right w:space="0" w:sz="0" w:val="nil"/>
          <w:between w:space="0" w:sz="0" w:val="nil"/>
        </w:pBdr>
        <w:shd w:fill="auto" w:val="clea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4">
      <w:pPr>
        <w:pageBreakBefore w:val="0"/>
        <w:pBdr>
          <w:top w:space="0" w:sz="0" w:val="nil"/>
          <w:left w:space="0" w:sz="0" w:val="nil"/>
          <w:bottom w:space="0" w:sz="0" w:val="nil"/>
          <w:right w:space="0" w:sz="0" w:val="nil"/>
          <w:between w:space="0" w:sz="0" w:val="nil"/>
        </w:pBdr>
        <w:shd w:fill="auto" w:val="clea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5">
      <w:pPr>
        <w:pageBreakBefore w:val="0"/>
        <w:pBdr>
          <w:top w:space="0" w:sz="0" w:val="nil"/>
          <w:left w:space="0" w:sz="0" w:val="nil"/>
          <w:bottom w:space="0" w:sz="0" w:val="nil"/>
          <w:right w:space="0" w:sz="0" w:val="nil"/>
          <w:between w:space="0" w:sz="0" w:val="nil"/>
        </w:pBdr>
        <w:shd w:fill="auto" w:val="clea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3600" cy="6375400"/>
            <wp:effectExtent b="0" l="0" r="0" t="0"/>
            <wp:docPr id="13" name="image6.png"/>
            <a:graphic>
              <a:graphicData uri="http://schemas.openxmlformats.org/drawingml/2006/picture">
                <pic:pic>
                  <pic:nvPicPr>
                    <pic:cNvPr id="0" name="image6.png"/>
                    <pic:cNvPicPr preferRelativeResize="0"/>
                  </pic:nvPicPr>
                  <pic:blipFill>
                    <a:blip r:embed="rId31"/>
                    <a:srcRect b="0" l="0" r="0" t="0"/>
                    <a:stretch>
                      <a:fillRect/>
                    </a:stretch>
                  </pic:blipFill>
                  <pic:spPr>
                    <a:xfrm>
                      <a:off x="0" y="0"/>
                      <a:ext cx="5943600" cy="6375400"/>
                    </a:xfrm>
                    <a:prstGeom prst="rect"/>
                    <a:ln/>
                  </pic:spPr>
                </pic:pic>
              </a:graphicData>
            </a:graphic>
          </wp:inline>
        </w:drawing>
      </w:r>
      <w:r w:rsidDel="00000000" w:rsidR="00000000" w:rsidRPr="00000000">
        <w:rPr>
          <w:rtl w:val="0"/>
        </w:rPr>
      </w:r>
    </w:p>
    <w:p w:rsidR="00000000" w:rsidDel="00000000" w:rsidP="00000000" w:rsidRDefault="00000000" w:rsidRPr="00000000" w14:paraId="000001D6">
      <w:pPr>
        <w:pageBreakBefore w:val="0"/>
        <w:pBdr>
          <w:top w:space="0" w:sz="0" w:val="nil"/>
          <w:left w:space="0" w:sz="0" w:val="nil"/>
          <w:bottom w:space="0" w:sz="0" w:val="nil"/>
          <w:right w:space="0" w:sz="0" w:val="nil"/>
          <w:between w:space="0" w:sz="0" w:val="nil"/>
        </w:pBdr>
        <w:shd w:fill="auto" w:val="clea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7">
      <w:pPr>
        <w:pageBreakBefore w:val="0"/>
        <w:pBdr>
          <w:top w:space="0" w:sz="0" w:val="nil"/>
          <w:left w:space="0" w:sz="0" w:val="nil"/>
          <w:bottom w:space="0" w:sz="0" w:val="nil"/>
          <w:right w:space="0" w:sz="0" w:val="nil"/>
          <w:between w:space="0" w:sz="0" w:val="nil"/>
        </w:pBdr>
        <w:shd w:fill="auto" w:val="clea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8">
      <w:pPr>
        <w:spacing w:after="240" w:before="240" w:lineRule="auto"/>
        <w:ind w:left="0" w:firstLine="0"/>
        <w:jc w:val="center"/>
        <w:rPr>
          <w:rFonts w:ascii="Arial" w:cs="Arial" w:eastAsia="Arial" w:hAnsi="Arial"/>
        </w:rPr>
      </w:pPr>
      <w:r w:rsidDel="00000000" w:rsidR="00000000" w:rsidRPr="00000000">
        <w:rPr>
          <w:rFonts w:ascii="Arial" w:cs="Arial" w:eastAsia="Arial" w:hAnsi="Arial"/>
          <w:b w:val="1"/>
          <w:sz w:val="36"/>
          <w:szCs w:val="36"/>
        </w:rPr>
        <w:drawing>
          <wp:inline distB="114300" distT="114300" distL="114300" distR="114300">
            <wp:extent cx="5943600" cy="6000750"/>
            <wp:effectExtent b="0" l="0" r="0" t="0"/>
            <wp:docPr id="14" name="image10.jpg"/>
            <a:graphic>
              <a:graphicData uri="http://schemas.openxmlformats.org/drawingml/2006/picture">
                <pic:pic>
                  <pic:nvPicPr>
                    <pic:cNvPr id="0" name="image10.jpg"/>
                    <pic:cNvPicPr preferRelativeResize="0"/>
                  </pic:nvPicPr>
                  <pic:blipFill>
                    <a:blip r:embed="rId32"/>
                    <a:srcRect b="27669" l="0" r="0" t="0"/>
                    <a:stretch>
                      <a:fillRect/>
                    </a:stretch>
                  </pic:blipFill>
                  <pic:spPr>
                    <a:xfrm>
                      <a:off x="0" y="0"/>
                      <a:ext cx="5943600" cy="6000750"/>
                    </a:xfrm>
                    <a:prstGeom prst="rect"/>
                    <a:ln/>
                  </pic:spPr>
                </pic:pic>
              </a:graphicData>
            </a:graphic>
          </wp:inline>
        </w:drawing>
      </w:r>
      <w:r w:rsidDel="00000000" w:rsidR="00000000" w:rsidRPr="00000000">
        <w:rPr>
          <w:rtl w:val="0"/>
        </w:rPr>
      </w:r>
    </w:p>
    <w:p w:rsidR="00000000" w:rsidDel="00000000" w:rsidP="00000000" w:rsidRDefault="00000000" w:rsidRPr="00000000" w14:paraId="000001D9">
      <w:pPr>
        <w:spacing w:after="240" w:before="240" w:lineRule="auto"/>
        <w:ind w:left="0" w:firstLine="0"/>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1DA">
      <w:pPr>
        <w:pStyle w:val="Heading1"/>
        <w:spacing w:after="240" w:before="240" w:lineRule="auto"/>
        <w:ind w:left="0" w:firstLine="0"/>
        <w:jc w:val="both"/>
        <w:rPr>
          <w:rFonts w:ascii="Arial" w:cs="Arial" w:eastAsia="Arial" w:hAnsi="Arial"/>
        </w:rPr>
      </w:pPr>
      <w:bookmarkStart w:colFirst="0" w:colLast="0" w:name="_iz7s6zsko9l7" w:id="37"/>
      <w:bookmarkEnd w:id="37"/>
      <w:r w:rsidDel="00000000" w:rsidR="00000000" w:rsidRPr="00000000">
        <w:rPr>
          <w:rtl w:val="0"/>
        </w:rPr>
      </w:r>
    </w:p>
    <w:p w:rsidR="00000000" w:rsidDel="00000000" w:rsidP="00000000" w:rsidRDefault="00000000" w:rsidRPr="00000000" w14:paraId="000001DB">
      <w:pPr>
        <w:pStyle w:val="Heading1"/>
        <w:spacing w:after="240" w:before="240" w:lineRule="auto"/>
        <w:ind w:left="0" w:firstLine="0"/>
        <w:jc w:val="both"/>
        <w:rPr>
          <w:rFonts w:ascii="Arial" w:cs="Arial" w:eastAsia="Arial" w:hAnsi="Arial"/>
        </w:rPr>
      </w:pPr>
      <w:bookmarkStart w:colFirst="0" w:colLast="0" w:name="_oop0w0v0n48d" w:id="38"/>
      <w:bookmarkEnd w:id="38"/>
      <w:r w:rsidDel="00000000" w:rsidR="00000000" w:rsidRPr="00000000">
        <w:rPr>
          <w:rtl w:val="0"/>
        </w:rPr>
      </w:r>
    </w:p>
    <w:p w:rsidR="00000000" w:rsidDel="00000000" w:rsidP="00000000" w:rsidRDefault="00000000" w:rsidRPr="00000000" w14:paraId="000001DC">
      <w:pPr>
        <w:pStyle w:val="Heading1"/>
        <w:spacing w:after="240" w:before="240" w:lineRule="auto"/>
        <w:ind w:left="0" w:firstLine="0"/>
        <w:jc w:val="both"/>
        <w:rPr/>
      </w:pPr>
      <w:bookmarkStart w:colFirst="0" w:colLast="0" w:name="_9q691in00j5z" w:id="39"/>
      <w:bookmarkEnd w:id="39"/>
      <w:r w:rsidDel="00000000" w:rsidR="00000000" w:rsidRPr="00000000">
        <w:rPr>
          <w:rFonts w:ascii="Arial" w:cs="Arial" w:eastAsia="Arial" w:hAnsi="Arial"/>
          <w:rtl w:val="0"/>
        </w:rPr>
        <w:t xml:space="preserve"> </w:t>
      </w:r>
      <w:r w:rsidDel="00000000" w:rsidR="00000000" w:rsidRPr="00000000">
        <w:rPr>
          <w:rtl w:val="0"/>
        </w:rPr>
        <w:t xml:space="preserve"> Plagiarism report of paper                              </w:t>
      </w:r>
    </w:p>
    <w:p w:rsidR="00000000" w:rsidDel="00000000" w:rsidP="00000000" w:rsidRDefault="00000000" w:rsidRPr="00000000" w14:paraId="000001DD">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876925" cy="4943475"/>
            <wp:effectExtent b="0" l="0" r="0" t="0"/>
            <wp:docPr id="12" name="image15.png"/>
            <a:graphic>
              <a:graphicData uri="http://schemas.openxmlformats.org/drawingml/2006/picture">
                <pic:pic>
                  <pic:nvPicPr>
                    <pic:cNvPr id="0" name="image15.png"/>
                    <pic:cNvPicPr preferRelativeResize="0"/>
                  </pic:nvPicPr>
                  <pic:blipFill>
                    <a:blip r:embed="rId33"/>
                    <a:srcRect b="0" l="1121" r="0" t="0"/>
                    <a:stretch>
                      <a:fillRect/>
                    </a:stretch>
                  </pic:blipFill>
                  <pic:spPr>
                    <a:xfrm>
                      <a:off x="0" y="0"/>
                      <a:ext cx="5876925" cy="4943475"/>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3133725</wp:posOffset>
            </wp:positionH>
            <wp:positionV relativeFrom="paragraph">
              <wp:posOffset>4905375</wp:posOffset>
            </wp:positionV>
            <wp:extent cx="1509713" cy="565133"/>
            <wp:effectExtent b="0" l="0" r="0" t="0"/>
            <wp:wrapNone/>
            <wp:docPr id="23" name="image20.png"/>
            <a:graphic>
              <a:graphicData uri="http://schemas.openxmlformats.org/drawingml/2006/picture">
                <pic:pic>
                  <pic:nvPicPr>
                    <pic:cNvPr id="0" name="image20.png"/>
                    <pic:cNvPicPr preferRelativeResize="0"/>
                  </pic:nvPicPr>
                  <pic:blipFill>
                    <a:blip r:embed="rId34"/>
                    <a:srcRect b="0" l="0" r="0" t="0"/>
                    <a:stretch>
                      <a:fillRect/>
                    </a:stretch>
                  </pic:blipFill>
                  <pic:spPr>
                    <a:xfrm>
                      <a:off x="0" y="0"/>
                      <a:ext cx="1509713" cy="565133"/>
                    </a:xfrm>
                    <a:prstGeom prst="rect"/>
                    <a:ln/>
                  </pic:spPr>
                </pic:pic>
              </a:graphicData>
            </a:graphic>
          </wp:anchor>
        </w:drawing>
      </w:r>
    </w:p>
    <w:sectPr>
      <w:headerReference r:id="rId35" w:type="default"/>
      <w:footerReference r:id="rId36" w:type="first"/>
      <w:footerReference r:id="rId37" w:type="default"/>
      <w:pgSz w:h="15840" w:w="12240" w:orient="portrait"/>
      <w:pgMar w:bottom="1440" w:top="144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rebuchet MS"/>
  <w:font w:name="Times New Roman"/>
  <w:font w:name="Calibri"/>
  <w:font w:name="Arial"/>
  <w:font w:name="Economic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E">
    <w:pPr>
      <w:pageBreakBefore w:val="0"/>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drawing>
        <wp:inline distB="114300" distT="114300" distL="114300" distR="114300">
          <wp:extent cx="5943600" cy="25400"/>
          <wp:effectExtent b="0" l="0" r="0" t="0"/>
          <wp:docPr descr="horizontal line" id="3" name="image3.png"/>
          <a:graphic>
            <a:graphicData uri="http://schemas.openxmlformats.org/drawingml/2006/picture">
              <pic:pic>
                <pic:nvPicPr>
                  <pic:cNvPr descr="horizontal line" id="0" name="image3.png"/>
                  <pic:cNvPicPr preferRelativeResize="0"/>
                </pic:nvPicPr>
                <pic:blipFill>
                  <a:blip r:embed="rId1"/>
                  <a:srcRect b="0" l="0" r="0" t="0"/>
                  <a:stretch>
                    <a:fillRect/>
                  </a:stretch>
                </pic:blipFill>
                <pic:spPr>
                  <a:xfrm>
                    <a:off x="0" y="0"/>
                    <a:ext cx="5943600" cy="25400"/>
                  </a:xfrm>
                  <a:prstGeom prst="rect"/>
                  <a:ln/>
                </pic:spPr>
              </pic:pic>
            </a:graphicData>
          </a:graphic>
        </wp:inline>
      </w:drawing>
    </w:r>
    <w:r w:rsidDel="00000000" w:rsidR="00000000" w:rsidRPr="00000000">
      <w:rPr>
        <w:rtl w:val="0"/>
      </w:rPr>
    </w:r>
  </w:p>
  <w:p w:rsidR="00000000" w:rsidDel="00000000" w:rsidP="00000000" w:rsidRDefault="00000000" w:rsidRPr="00000000" w14:paraId="000001DF">
    <w:pPr>
      <w:pageBreakBefore w:val="0"/>
      <w:pBdr>
        <w:top w:space="0" w:sz="0" w:val="nil"/>
        <w:left w:space="0" w:sz="0" w:val="nil"/>
        <w:bottom w:space="0" w:sz="0" w:val="nil"/>
        <w:right w:space="0" w:sz="0" w:val="nil"/>
        <w:between w:space="0" w:sz="0" w:val="nil"/>
      </w:pBdr>
      <w:shd w:fill="auto" w:val="clear"/>
      <w:spacing w:after="0" w:before="0" w:line="240" w:lineRule="auto"/>
      <w:ind w:firstLine="75"/>
      <w:rPr>
        <w:rFonts w:ascii="Economica" w:cs="Economica" w:eastAsia="Economica" w:hAnsi="Economica"/>
      </w:rPr>
    </w:pPr>
    <w:r w:rsidDel="00000000" w:rsidR="00000000" w:rsidRPr="00000000">
      <w:rPr>
        <w:rFonts w:ascii="Economica" w:cs="Economica" w:eastAsia="Economica" w:hAnsi="Economica"/>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1">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E2">
    <w:pPr>
      <w:pStyle w:val="Subtitle"/>
      <w:pageBreakBefore w:val="0"/>
      <w:pBdr>
        <w:top w:space="0" w:sz="0" w:val="nil"/>
        <w:left w:space="0" w:sz="0" w:val="nil"/>
        <w:bottom w:space="0" w:sz="0" w:val="nil"/>
        <w:right w:space="0" w:sz="0" w:val="nil"/>
        <w:between w:space="0" w:sz="0" w:val="nil"/>
      </w:pBdr>
      <w:shd w:fill="auto" w:val="clear"/>
      <w:spacing w:before="0" w:lineRule="auto"/>
      <w:rPr/>
    </w:pPr>
    <w:bookmarkStart w:colFirst="0" w:colLast="0" w:name="_w494w0yg8rg0" w:id="40"/>
    <w:bookmarkEnd w:id="40"/>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0">
    <w:pPr>
      <w:ind w:left="0" w:firstLine="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color w:val="24292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432" w:hanging="432"/>
      </w:pPr>
      <w:rPr/>
    </w:lvl>
    <w:lvl w:ilvl="1">
      <w:start w:val="1"/>
      <w:numFmt w:val="decimal"/>
      <w:lvlText w:val="%1.%2)"/>
      <w:lvlJc w:val="left"/>
      <w:pPr>
        <w:ind w:left="936" w:hanging="720"/>
      </w:pPr>
      <w:rPr/>
    </w:lvl>
    <w:lvl w:ilvl="2">
      <w:start w:val="1"/>
      <w:numFmt w:val="decimal"/>
      <w:lvlText w:val="%3)"/>
      <w:lvlJc w:val="left"/>
      <w:pPr>
        <w:ind w:left="360" w:hanging="360"/>
      </w:pPr>
      <w:rPr/>
    </w:lvl>
    <w:lvl w:ilvl="3">
      <w:start w:val="1"/>
      <w:numFmt w:val="decimal"/>
      <w:lvlText w:val="%1.%2)%3.%4."/>
      <w:lvlJc w:val="left"/>
      <w:pPr>
        <w:ind w:left="1296" w:hanging="1080"/>
      </w:pPr>
      <w:rPr/>
    </w:lvl>
    <w:lvl w:ilvl="4">
      <w:start w:val="1"/>
      <w:numFmt w:val="decimal"/>
      <w:lvlText w:val="%1.%2)%3.%4.%5."/>
      <w:lvlJc w:val="left"/>
      <w:pPr>
        <w:ind w:left="1296" w:hanging="1080"/>
      </w:pPr>
      <w:rPr/>
    </w:lvl>
    <w:lvl w:ilvl="5">
      <w:start w:val="1"/>
      <w:numFmt w:val="decimal"/>
      <w:lvlText w:val="%1.%2)%3.%4.%5.%6."/>
      <w:lvlJc w:val="left"/>
      <w:pPr>
        <w:ind w:left="1656" w:hanging="1440"/>
      </w:pPr>
      <w:rPr/>
    </w:lvl>
    <w:lvl w:ilvl="6">
      <w:start w:val="1"/>
      <w:numFmt w:val="decimal"/>
      <w:lvlText w:val="%1.%2)%3.%4.%5.%6.%7."/>
      <w:lvlJc w:val="left"/>
      <w:pPr>
        <w:ind w:left="1656" w:hanging="1440"/>
      </w:pPr>
      <w:rPr/>
    </w:lvl>
    <w:lvl w:ilvl="7">
      <w:start w:val="1"/>
      <w:numFmt w:val="decimal"/>
      <w:lvlText w:val="%1.%2)%3.%4.%5.%6.%7.%8."/>
      <w:lvlJc w:val="left"/>
      <w:pPr>
        <w:ind w:left="2016" w:hanging="1800"/>
      </w:pPr>
      <w:rPr/>
    </w:lvl>
    <w:lvl w:ilvl="8">
      <w:start w:val="1"/>
      <w:numFmt w:val="decimal"/>
      <w:lvlText w:val="%1.%2)%3.%4.%5.%6.%7.%8.%9."/>
      <w:lvlJc w:val="left"/>
      <w:pPr>
        <w:ind w:left="2016" w:hanging="1800"/>
      </w:pPr>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Georgia" w:cs="Georgia" w:eastAsia="Georgia" w:hAnsi="Georgia"/>
        <w:color w:val="333333"/>
        <w:sz w:val="27"/>
        <w:szCs w:val="27"/>
        <w:highlight w:val="white"/>
        <w:lang w:val="en"/>
      </w:rPr>
    </w:rPrDefault>
    <w:pPrDefault>
      <w:pPr>
        <w:spacing w:before="200" w:line="360" w:lineRule="auto"/>
        <w:ind w:left="-15" w:firstLine="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after="0" w:lineRule="auto"/>
    </w:pPr>
    <w:rPr>
      <w:b w:val="1"/>
      <w:sz w:val="32"/>
      <w:szCs w:val="32"/>
    </w:rPr>
  </w:style>
  <w:style w:type="paragraph" w:styleId="Heading2">
    <w:name w:val="heading 2"/>
    <w:basedOn w:val="Normal"/>
    <w:next w:val="Normal"/>
    <w:pPr>
      <w:pageBreakBefore w:val="0"/>
      <w:spacing w:after="0" w:before="480" w:line="240" w:lineRule="auto"/>
      <w:ind w:right="1785"/>
    </w:pPr>
    <w:rPr>
      <w:b w:val="1"/>
      <w:sz w:val="26"/>
      <w:szCs w:val="26"/>
    </w:rPr>
  </w:style>
  <w:style w:type="paragraph" w:styleId="Heading3">
    <w:name w:val="heading 3"/>
    <w:basedOn w:val="Normal"/>
    <w:next w:val="Normal"/>
    <w:pPr>
      <w:pageBreakBefore w:val="0"/>
    </w:pPr>
    <w:rPr>
      <w:b w:val="1"/>
      <w:color w:val="8c7252"/>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0" w:line="240" w:lineRule="auto"/>
      <w:ind w:left="0" w:firstLine="15"/>
    </w:pPr>
    <w:rPr>
      <w:rFonts w:ascii="Economica" w:cs="Economica" w:eastAsia="Economica" w:hAnsi="Economica"/>
      <w:sz w:val="60"/>
      <w:szCs w:val="60"/>
    </w:rPr>
  </w:style>
  <w:style w:type="paragraph" w:styleId="Subtitle">
    <w:name w:val="Subtitle"/>
    <w:basedOn w:val="Normal"/>
    <w:next w:val="Normal"/>
    <w:pPr>
      <w:pageBreakBefore w:val="0"/>
      <w:spacing w:before="0" w:line="240" w:lineRule="auto"/>
    </w:pPr>
    <w:rPr>
      <w:rFonts w:ascii="Economica" w:cs="Economica" w:eastAsia="Economica" w:hAnsi="Economica"/>
      <w:color w:val="999999"/>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jpg"/><Relationship Id="rId22" Type="http://schemas.openxmlformats.org/officeDocument/2006/relationships/image" Target="media/image16.jpg"/><Relationship Id="rId21" Type="http://schemas.openxmlformats.org/officeDocument/2006/relationships/image" Target="media/image5.jpg"/><Relationship Id="rId24" Type="http://schemas.openxmlformats.org/officeDocument/2006/relationships/hyperlink" Target="https://archive.ics.uci.edu/ml/datasets/Rice+Leaf+Diseases#" TargetMode="External"/><Relationship Id="rId23" Type="http://schemas.openxmlformats.org/officeDocument/2006/relationships/image" Target="media/image1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26" Type="http://schemas.openxmlformats.org/officeDocument/2006/relationships/image" Target="media/image18.png"/><Relationship Id="rId25" Type="http://schemas.openxmlformats.org/officeDocument/2006/relationships/image" Target="media/image7.png"/><Relationship Id="rId28" Type="http://schemas.openxmlformats.org/officeDocument/2006/relationships/hyperlink" Target="https://doi.org/10.3389/fpls.2016.01419" TargetMode="External"/><Relationship Id="rId27" Type="http://schemas.openxmlformats.org/officeDocument/2006/relationships/image" Target="media/image21.png"/><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hyperlink" Target="https://doi.org/10.1016/j.inpa.2020.04.004" TargetMode="External"/><Relationship Id="rId7" Type="http://schemas.openxmlformats.org/officeDocument/2006/relationships/image" Target="media/image2.jpg"/><Relationship Id="rId8" Type="http://schemas.openxmlformats.org/officeDocument/2006/relationships/image" Target="media/image11.png"/><Relationship Id="rId31" Type="http://schemas.openxmlformats.org/officeDocument/2006/relationships/image" Target="media/image6.png"/><Relationship Id="rId30" Type="http://schemas.openxmlformats.org/officeDocument/2006/relationships/hyperlink" Target="https://doi.org/10.1109/CASP.2016.7746160" TargetMode="External"/><Relationship Id="rId11" Type="http://schemas.openxmlformats.org/officeDocument/2006/relationships/image" Target="media/image17.png"/><Relationship Id="rId33" Type="http://schemas.openxmlformats.org/officeDocument/2006/relationships/image" Target="media/image15.png"/><Relationship Id="rId10" Type="http://schemas.openxmlformats.org/officeDocument/2006/relationships/image" Target="media/image23.png"/><Relationship Id="rId32" Type="http://schemas.openxmlformats.org/officeDocument/2006/relationships/image" Target="media/image10.jpg"/><Relationship Id="rId13" Type="http://schemas.openxmlformats.org/officeDocument/2006/relationships/image" Target="media/image26.png"/><Relationship Id="rId35" Type="http://schemas.openxmlformats.org/officeDocument/2006/relationships/header" Target="header1.xml"/><Relationship Id="rId12" Type="http://schemas.openxmlformats.org/officeDocument/2006/relationships/image" Target="media/image12.jpg"/><Relationship Id="rId34" Type="http://schemas.openxmlformats.org/officeDocument/2006/relationships/image" Target="media/image20.png"/><Relationship Id="rId15" Type="http://schemas.openxmlformats.org/officeDocument/2006/relationships/image" Target="media/image24.png"/><Relationship Id="rId37" Type="http://schemas.openxmlformats.org/officeDocument/2006/relationships/footer" Target="footer1.xml"/><Relationship Id="rId14" Type="http://schemas.openxmlformats.org/officeDocument/2006/relationships/image" Target="media/image25.png"/><Relationship Id="rId36" Type="http://schemas.openxmlformats.org/officeDocument/2006/relationships/footer" Target="footer2.xml"/><Relationship Id="rId17" Type="http://schemas.openxmlformats.org/officeDocument/2006/relationships/image" Target="media/image22.png"/><Relationship Id="rId16" Type="http://schemas.openxmlformats.org/officeDocument/2006/relationships/image" Target="media/image19.png"/><Relationship Id="rId19" Type="http://schemas.openxmlformats.org/officeDocument/2006/relationships/image" Target="media/image8.jpg"/><Relationship Id="rId18" Type="http://schemas.openxmlformats.org/officeDocument/2006/relationships/image" Target="media/image14.png"/></Relationships>
</file>

<file path=word/_rels/fontTable.xml.rels><?xml version="1.0" encoding="UTF-8" standalone="yes"?><Relationships xmlns="http://schemas.openxmlformats.org/package/2006/relationships"><Relationship Id="rId1" Type="http://schemas.openxmlformats.org/officeDocument/2006/relationships/font" Target="fonts/Economica-regular.ttf"/><Relationship Id="rId2" Type="http://schemas.openxmlformats.org/officeDocument/2006/relationships/font" Target="fonts/Economica-bold.ttf"/><Relationship Id="rId3" Type="http://schemas.openxmlformats.org/officeDocument/2006/relationships/font" Target="fonts/Economica-italic.ttf"/><Relationship Id="rId4" Type="http://schemas.openxmlformats.org/officeDocument/2006/relationships/font" Target="fonts/Economica-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